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A384B4" w14:textId="77777777" w:rsidR="004E11CB" w:rsidRDefault="004E11CB">
      <w:pPr>
        <w:ind w:right="160"/>
      </w:pPr>
    </w:p>
    <w:p w14:paraId="2B26D791" w14:textId="77777777" w:rsidR="004E11CB" w:rsidRDefault="004E11CB" w:rsidP="00753B0C">
      <w:pPr>
        <w:ind w:left="160" w:right="160"/>
        <w:jc w:val="center"/>
      </w:pPr>
      <w:r>
        <w:rPr>
          <w:rFonts w:ascii="Times New Roman" w:hAnsi="Times New Roman" w:cs="Times New Roman"/>
        </w:rPr>
        <w:t xml:space="preserve">PROYECTO </w:t>
      </w:r>
    </w:p>
    <w:p w14:paraId="0C2897EA" w14:textId="77777777" w:rsidR="004E11CB" w:rsidRDefault="004E11CB">
      <w:pPr>
        <w:ind w:left="160" w:right="160"/>
        <w:jc w:val="center"/>
      </w:pPr>
    </w:p>
    <w:p w14:paraId="0C58B55E" w14:textId="0077C666" w:rsidR="004E11CB" w:rsidRDefault="004E11CB">
      <w:pPr>
        <w:ind w:left="160" w:right="160"/>
        <w:jc w:val="center"/>
      </w:pPr>
      <w:r>
        <w:rPr>
          <w:rFonts w:ascii="Times New Roman" w:hAnsi="Times New Roman" w:cs="Times New Roman"/>
        </w:rPr>
        <w:t xml:space="preserve">REGLAMENTO DEL COMITÉ EJECUTIVO DEL PUNTO DE INTERCAMBIO DE TRÁFICO DE INTERNET </w:t>
      </w:r>
      <w:r w:rsidR="001A03C2">
        <w:rPr>
          <w:rFonts w:ascii="Times New Roman" w:hAnsi="Times New Roman" w:cs="Times New Roman"/>
        </w:rPr>
        <w:t>EN PARAGUAY</w:t>
      </w:r>
      <w:r>
        <w:rPr>
          <w:rFonts w:ascii="Times New Roman" w:hAnsi="Times New Roman" w:cs="Times New Roman"/>
        </w:rPr>
        <w:t xml:space="preserve"> (CEIXP-PY)</w:t>
      </w:r>
    </w:p>
    <w:p w14:paraId="423283F5" w14:textId="77777777" w:rsidR="004E11CB" w:rsidRDefault="004E11CB">
      <w:pPr>
        <w:jc w:val="both"/>
      </w:pPr>
      <w:r>
        <w:rPr>
          <w:rFonts w:ascii="Times New Roman" w:hAnsi="Times New Roman" w:cs="Times New Roman"/>
          <w:sz w:val="20"/>
          <w:szCs w:val="20"/>
        </w:rPr>
        <w:t xml:space="preserve"> </w:t>
      </w:r>
    </w:p>
    <w:p w14:paraId="26FD194F" w14:textId="77777777" w:rsidR="004E11CB" w:rsidRDefault="004E11CB">
      <w:pPr>
        <w:pStyle w:val="Heading1"/>
        <w:keepNext w:val="0"/>
        <w:keepLines w:val="0"/>
        <w:spacing w:before="80" w:after="0" w:line="247" w:lineRule="auto"/>
        <w:ind w:right="160"/>
        <w:contextualSpacing w:val="0"/>
        <w:jc w:val="both"/>
      </w:pPr>
      <w:bookmarkStart w:id="0" w:name="h.la5qt5o78c71" w:colFirst="0" w:colLast="0"/>
      <w:bookmarkEnd w:id="0"/>
      <w:r>
        <w:rPr>
          <w:rFonts w:ascii="Times New Roman" w:hAnsi="Times New Roman" w:cs="Times New Roman"/>
          <w:b/>
          <w:sz w:val="22"/>
          <w:szCs w:val="22"/>
        </w:rPr>
        <w:t>Artículo 1. Objeto</w:t>
      </w:r>
    </w:p>
    <w:p w14:paraId="56C0B43B" w14:textId="2A9AB374" w:rsidR="004E11CB" w:rsidRPr="00AD79DE" w:rsidRDefault="004E11CB">
      <w:pPr>
        <w:pStyle w:val="Heading1"/>
        <w:keepNext w:val="0"/>
        <w:keepLines w:val="0"/>
        <w:spacing w:before="80" w:after="0" w:line="247" w:lineRule="auto"/>
        <w:ind w:right="160"/>
        <w:contextualSpacing w:val="0"/>
        <w:jc w:val="both"/>
      </w:pPr>
      <w:bookmarkStart w:id="1" w:name="h.oti5ez64w5z0" w:colFirst="0" w:colLast="0"/>
      <w:bookmarkEnd w:id="1"/>
      <w:r w:rsidRPr="00AD79DE">
        <w:rPr>
          <w:rFonts w:ascii="Times New Roman" w:hAnsi="Times New Roman" w:cs="Times New Roman"/>
          <w:sz w:val="22"/>
          <w:szCs w:val="22"/>
        </w:rPr>
        <w:t xml:space="preserve">El presente Reglamento tiene </w:t>
      </w:r>
      <w:r w:rsidR="001A03C2">
        <w:rPr>
          <w:rFonts w:ascii="Times New Roman" w:hAnsi="Times New Roman" w:cs="Times New Roman"/>
          <w:sz w:val="22"/>
          <w:szCs w:val="22"/>
        </w:rPr>
        <w:t xml:space="preserve">por </w:t>
      </w:r>
      <w:r w:rsidR="001A03C2" w:rsidRPr="00AD79DE">
        <w:rPr>
          <w:rFonts w:ascii="Times New Roman" w:hAnsi="Times New Roman" w:cs="Times New Roman"/>
          <w:sz w:val="22"/>
          <w:szCs w:val="22"/>
        </w:rPr>
        <w:t>objeto</w:t>
      </w:r>
      <w:r w:rsidRPr="00AD79DE">
        <w:rPr>
          <w:rFonts w:ascii="Times New Roman" w:hAnsi="Times New Roman" w:cs="Times New Roman"/>
          <w:sz w:val="22"/>
          <w:szCs w:val="22"/>
        </w:rPr>
        <w:t xml:space="preserve"> establecer </w:t>
      </w:r>
      <w:r>
        <w:rPr>
          <w:rFonts w:ascii="Times New Roman" w:hAnsi="Times New Roman" w:cs="Times New Roman"/>
          <w:sz w:val="22"/>
          <w:szCs w:val="22"/>
        </w:rPr>
        <w:t xml:space="preserve">las </w:t>
      </w:r>
      <w:r w:rsidRPr="00AD79DE">
        <w:rPr>
          <w:rFonts w:ascii="Times New Roman" w:hAnsi="Times New Roman" w:cs="Times New Roman"/>
          <w:sz w:val="22"/>
          <w:szCs w:val="22"/>
        </w:rPr>
        <w:t xml:space="preserve">disposiciones que regularán el funcionamiento del Comité Ejecutivo del Punto de Intercambio de Tráfico de Internet en Paraguay, </w:t>
      </w:r>
      <w:r>
        <w:rPr>
          <w:rFonts w:ascii="Times New Roman" w:hAnsi="Times New Roman" w:cs="Times New Roman"/>
          <w:sz w:val="22"/>
          <w:szCs w:val="22"/>
        </w:rPr>
        <w:t xml:space="preserve">denominado </w:t>
      </w:r>
      <w:r w:rsidRPr="00AD79DE">
        <w:rPr>
          <w:rFonts w:ascii="Times New Roman" w:hAnsi="Times New Roman" w:cs="Times New Roman"/>
          <w:sz w:val="22"/>
          <w:szCs w:val="22"/>
        </w:rPr>
        <w:t xml:space="preserve">en adelante el “CEIXP-PY”, con el fin de garantizar la implementación, operación, sostenibilidad </w:t>
      </w:r>
      <w:r w:rsidR="001A03C2" w:rsidRPr="00AD79DE">
        <w:rPr>
          <w:rFonts w:ascii="Times New Roman" w:hAnsi="Times New Roman" w:cs="Times New Roman"/>
          <w:sz w:val="22"/>
          <w:szCs w:val="22"/>
        </w:rPr>
        <w:t>y fortalecimiento</w:t>
      </w:r>
      <w:r w:rsidRPr="00AD79DE">
        <w:rPr>
          <w:rFonts w:ascii="Times New Roman" w:hAnsi="Times New Roman" w:cs="Times New Roman"/>
          <w:sz w:val="22"/>
          <w:szCs w:val="22"/>
        </w:rPr>
        <w:t xml:space="preserve"> del Punto de Intercambio de Tráfico de Internet en Paraguay.</w:t>
      </w:r>
    </w:p>
    <w:p w14:paraId="39CF0EAE" w14:textId="77777777" w:rsidR="004E11CB" w:rsidRDefault="004E11CB">
      <w:pPr>
        <w:jc w:val="both"/>
      </w:pPr>
      <w:r>
        <w:rPr>
          <w:rFonts w:ascii="Times New Roman" w:hAnsi="Times New Roman" w:cs="Times New Roman"/>
          <w:sz w:val="24"/>
          <w:szCs w:val="24"/>
        </w:rPr>
        <w:t xml:space="preserve"> </w:t>
      </w:r>
    </w:p>
    <w:p w14:paraId="5772FB7B" w14:textId="77777777" w:rsidR="004E11CB" w:rsidRDefault="004E11CB">
      <w:pPr>
        <w:spacing w:line="252" w:lineRule="auto"/>
        <w:ind w:right="160"/>
        <w:jc w:val="both"/>
      </w:pPr>
      <w:r>
        <w:rPr>
          <w:rFonts w:ascii="Times New Roman" w:hAnsi="Times New Roman" w:cs="Times New Roman"/>
          <w:b/>
          <w:sz w:val="23"/>
          <w:szCs w:val="23"/>
        </w:rPr>
        <w:t>Artículo 2. Alcance</w:t>
      </w:r>
    </w:p>
    <w:p w14:paraId="71268874" w14:textId="6037ECAF" w:rsidR="004E11CB" w:rsidRDefault="004E11CB">
      <w:pPr>
        <w:spacing w:line="252" w:lineRule="auto"/>
        <w:ind w:right="160"/>
        <w:jc w:val="both"/>
      </w:pPr>
      <w:r>
        <w:rPr>
          <w:rFonts w:ascii="Times New Roman" w:hAnsi="Times New Roman" w:cs="Times New Roman"/>
        </w:rPr>
        <w:t>El presente Reglamento establece</w:t>
      </w:r>
      <w:r>
        <w:rPr>
          <w:rFonts w:ascii="Times New Roman" w:hAnsi="Times New Roman" w:cs="Times New Roman"/>
          <w:b/>
        </w:rPr>
        <w:t xml:space="preserve"> </w:t>
      </w:r>
      <w:r>
        <w:rPr>
          <w:rFonts w:ascii="Times New Roman" w:hAnsi="Times New Roman" w:cs="Times New Roman"/>
        </w:rPr>
        <w:t>la estructura organizativa, funciones y responsabilidades del CEIXP-PY, como órgano responsable de la gestión del Punto de Intercambio de Tráfico de Internet en Paraguay en lo relativo a la operación, sostenibilidad y fortalecimiento del mismo, con la finalidad de que cada etapa se lleve a cabo en forma exitosa, eficiente y eficaz.</w:t>
      </w:r>
    </w:p>
    <w:p w14:paraId="6E4DC41F" w14:textId="77777777" w:rsidR="004E11CB" w:rsidRDefault="004E11CB">
      <w:pPr>
        <w:jc w:val="both"/>
      </w:pPr>
      <w:r>
        <w:rPr>
          <w:rFonts w:ascii="Times New Roman" w:hAnsi="Times New Roman" w:cs="Times New Roman"/>
          <w:sz w:val="23"/>
          <w:szCs w:val="23"/>
        </w:rPr>
        <w:t xml:space="preserve"> </w:t>
      </w:r>
    </w:p>
    <w:p w14:paraId="3F193C8E" w14:textId="77777777" w:rsidR="001A03C2" w:rsidRDefault="004E11CB">
      <w:pPr>
        <w:spacing w:line="252" w:lineRule="auto"/>
        <w:ind w:right="160"/>
        <w:jc w:val="both"/>
      </w:pPr>
      <w:r>
        <w:rPr>
          <w:rFonts w:ascii="Times New Roman" w:hAnsi="Times New Roman" w:cs="Times New Roman"/>
          <w:b/>
        </w:rPr>
        <w:t xml:space="preserve">Artículo 3. Definiciones </w:t>
      </w:r>
      <w:r w:rsidRPr="00B1177B">
        <w:t xml:space="preserve"> </w:t>
      </w:r>
    </w:p>
    <w:p w14:paraId="4E1F0F1E" w14:textId="054035AB" w:rsidR="004E11CB" w:rsidRDefault="004E11CB">
      <w:pPr>
        <w:spacing w:line="252" w:lineRule="auto"/>
        <w:ind w:right="160"/>
        <w:jc w:val="both"/>
      </w:pPr>
      <w:r>
        <w:rPr>
          <w:rFonts w:ascii="Times New Roman" w:hAnsi="Times New Roman" w:cs="Times New Roman"/>
        </w:rPr>
        <w:t xml:space="preserve">Para efectos de la comprensión, interpretación y aplicación del presente Reglamento, se adoptan </w:t>
      </w:r>
      <w:r w:rsidR="001A03C2">
        <w:rPr>
          <w:rFonts w:ascii="Times New Roman" w:hAnsi="Times New Roman" w:cs="Times New Roman"/>
        </w:rPr>
        <w:t>los siguientes términos</w:t>
      </w:r>
      <w:r>
        <w:rPr>
          <w:rFonts w:ascii="Times New Roman" w:hAnsi="Times New Roman" w:cs="Times New Roman"/>
        </w:rPr>
        <w:t xml:space="preserve"> con sus </w:t>
      </w:r>
      <w:r w:rsidR="001A03C2">
        <w:rPr>
          <w:rFonts w:ascii="Times New Roman" w:hAnsi="Times New Roman" w:cs="Times New Roman"/>
        </w:rPr>
        <w:t>significados:</w:t>
      </w:r>
    </w:p>
    <w:p w14:paraId="1893CE5D" w14:textId="77777777" w:rsidR="004E11CB" w:rsidRDefault="004E11CB">
      <w:pPr>
        <w:jc w:val="both"/>
      </w:pPr>
      <w:r>
        <w:rPr>
          <w:rFonts w:ascii="Times New Roman" w:hAnsi="Times New Roman" w:cs="Times New Roman"/>
          <w:sz w:val="23"/>
          <w:szCs w:val="23"/>
        </w:rPr>
        <w:t xml:space="preserve"> </w:t>
      </w:r>
    </w:p>
    <w:p w14:paraId="79607ECD" w14:textId="54BC332A" w:rsidR="004E11CB" w:rsidRDefault="004E11CB">
      <w:pPr>
        <w:ind w:right="140"/>
        <w:jc w:val="both"/>
      </w:pPr>
      <w:r>
        <w:rPr>
          <w:rFonts w:ascii="Times New Roman" w:hAnsi="Times New Roman" w:cs="Times New Roman"/>
          <w:b/>
        </w:rPr>
        <w:t xml:space="preserve">Alojador del Punto de Intercambio de Tráfico de Internet en Paraguay: </w:t>
      </w:r>
      <w:r w:rsidRPr="001A03C2">
        <w:rPr>
          <w:rFonts w:ascii="Times New Roman" w:hAnsi="Times New Roman" w:cs="Times New Roman"/>
        </w:rPr>
        <w:t>Una de las partes</w:t>
      </w:r>
      <w:r>
        <w:rPr>
          <w:rFonts w:ascii="Times New Roman" w:hAnsi="Times New Roman" w:cs="Times New Roman"/>
        </w:rPr>
        <w:t xml:space="preserve"> suscriptoras del Convenio de Entendimiento firmada en fecha xxxxx, elegida de común acuerdo, será el </w:t>
      </w:r>
      <w:r w:rsidR="001A03C2">
        <w:rPr>
          <w:rFonts w:ascii="Times New Roman" w:hAnsi="Times New Roman" w:cs="Times New Roman"/>
        </w:rPr>
        <w:t>alojador del</w:t>
      </w:r>
      <w:r>
        <w:rPr>
          <w:rFonts w:ascii="Times New Roman" w:hAnsi="Times New Roman" w:cs="Times New Roman"/>
        </w:rPr>
        <w:t xml:space="preserve"> Punto de Intercambio de Tráfico de Internet en Paraguay, para hospedar los equipos que sirven para el intercambio directo de </w:t>
      </w:r>
      <w:r w:rsidR="001A03C2">
        <w:rPr>
          <w:rFonts w:ascii="Times New Roman" w:hAnsi="Times New Roman" w:cs="Times New Roman"/>
        </w:rPr>
        <w:t>tráfico en</w:t>
      </w:r>
      <w:r>
        <w:rPr>
          <w:rFonts w:ascii="Times New Roman" w:hAnsi="Times New Roman" w:cs="Times New Roman"/>
        </w:rPr>
        <w:t xml:space="preserve"> el país, </w:t>
      </w:r>
      <w:r w:rsidR="001A03C2">
        <w:rPr>
          <w:rFonts w:ascii="Times New Roman" w:hAnsi="Times New Roman" w:cs="Times New Roman"/>
        </w:rPr>
        <w:t>y será</w:t>
      </w:r>
      <w:r>
        <w:rPr>
          <w:rFonts w:ascii="Times New Roman" w:hAnsi="Times New Roman" w:cs="Times New Roman"/>
        </w:rPr>
        <w:t xml:space="preserve"> el encargado de velar por el funcionamiento de los equipos. </w:t>
      </w:r>
      <w:bookmarkStart w:id="2" w:name="_GoBack"/>
      <w:r>
        <w:rPr>
          <w:rFonts w:ascii="Times New Roman" w:hAnsi="Times New Roman" w:cs="Times New Roman"/>
        </w:rPr>
        <w:t xml:space="preserve">El alojador del Punto de Intercambio de Tráfico de </w:t>
      </w:r>
      <w:r w:rsidR="005720D7">
        <w:rPr>
          <w:rFonts w:ascii="Times New Roman" w:hAnsi="Times New Roman" w:cs="Times New Roman"/>
        </w:rPr>
        <w:t>Internet en Paraguay estará a cargo de</w:t>
      </w:r>
      <w:r>
        <w:rPr>
          <w:rFonts w:ascii="Times New Roman" w:hAnsi="Times New Roman" w:cs="Times New Roman"/>
        </w:rPr>
        <w:t xml:space="preserve"> las instalaciones </w:t>
      </w:r>
      <w:r w:rsidR="001A03C2">
        <w:rPr>
          <w:rFonts w:ascii="Times New Roman" w:hAnsi="Times New Roman" w:cs="Times New Roman"/>
        </w:rPr>
        <w:t>técnicas, debiendo</w:t>
      </w:r>
      <w:r>
        <w:rPr>
          <w:rFonts w:ascii="Times New Roman" w:hAnsi="Times New Roman" w:cs="Times New Roman"/>
        </w:rPr>
        <w:t xml:space="preserve"> </w:t>
      </w:r>
      <w:r w:rsidR="001A03C2">
        <w:rPr>
          <w:rFonts w:ascii="Times New Roman" w:hAnsi="Times New Roman" w:cs="Times New Roman"/>
        </w:rPr>
        <w:t>cubrir por</w:t>
      </w:r>
      <w:r w:rsidR="005720D7">
        <w:rPr>
          <w:rFonts w:ascii="Times New Roman" w:hAnsi="Times New Roman" w:cs="Times New Roman"/>
        </w:rPr>
        <w:t xml:space="preserve"> sí mismo</w:t>
      </w:r>
      <w:r>
        <w:rPr>
          <w:rFonts w:ascii="Times New Roman" w:hAnsi="Times New Roman" w:cs="Times New Roman"/>
        </w:rPr>
        <w:t xml:space="preserve">, todos los costos </w:t>
      </w:r>
      <w:r w:rsidR="00A343B3">
        <w:rPr>
          <w:rFonts w:ascii="Times New Roman" w:hAnsi="Times New Roman" w:cs="Times New Roman"/>
        </w:rPr>
        <w:t>generados por</w:t>
      </w:r>
      <w:r>
        <w:rPr>
          <w:rFonts w:ascii="Times New Roman" w:hAnsi="Times New Roman" w:cs="Times New Roman"/>
        </w:rPr>
        <w:t xml:space="preserve"> cumplir con dicha </w:t>
      </w:r>
      <w:r w:rsidR="001A03C2">
        <w:rPr>
          <w:rFonts w:ascii="Times New Roman" w:hAnsi="Times New Roman" w:cs="Times New Roman"/>
        </w:rPr>
        <w:t>actividad.</w:t>
      </w:r>
    </w:p>
    <w:bookmarkEnd w:id="2"/>
    <w:p w14:paraId="05ED8772" w14:textId="77777777" w:rsidR="004E11CB" w:rsidRDefault="004E11CB">
      <w:pPr>
        <w:jc w:val="both"/>
      </w:pPr>
      <w:r>
        <w:rPr>
          <w:rFonts w:ascii="Times New Roman" w:hAnsi="Times New Roman" w:cs="Times New Roman"/>
          <w:sz w:val="21"/>
          <w:szCs w:val="21"/>
        </w:rPr>
        <w:t xml:space="preserve"> </w:t>
      </w:r>
    </w:p>
    <w:p w14:paraId="0471D564" w14:textId="050F7D70" w:rsidR="004E11CB" w:rsidRDefault="004E11CB">
      <w:pPr>
        <w:ind w:right="140"/>
        <w:jc w:val="both"/>
      </w:pPr>
      <w:r>
        <w:rPr>
          <w:rFonts w:ascii="Times New Roman" w:hAnsi="Times New Roman" w:cs="Times New Roman"/>
          <w:b/>
        </w:rPr>
        <w:t xml:space="preserve">Comité Ejecutivo del Punto de Intercambio de Tráfico de Internet </w:t>
      </w:r>
      <w:r w:rsidR="001A03C2">
        <w:rPr>
          <w:rFonts w:ascii="Times New Roman" w:hAnsi="Times New Roman" w:cs="Times New Roman"/>
          <w:b/>
        </w:rPr>
        <w:t>en Paraguay</w:t>
      </w:r>
      <w:r>
        <w:rPr>
          <w:rFonts w:ascii="Times New Roman" w:hAnsi="Times New Roman" w:cs="Times New Roman"/>
          <w:b/>
        </w:rPr>
        <w:t xml:space="preserve"> (CEIXP-PY)</w:t>
      </w:r>
      <w:r>
        <w:rPr>
          <w:rFonts w:ascii="Times New Roman" w:hAnsi="Times New Roman" w:cs="Times New Roman"/>
        </w:rPr>
        <w:t xml:space="preserve">: Órgano responsable de la administración, en la gobernanza del Punto de Intercambio de Tráfico de Internet en Paraguay que conlleva la implementación, operación, sostenibilidad </w:t>
      </w:r>
      <w:r w:rsidR="001A03C2">
        <w:rPr>
          <w:rFonts w:ascii="Times New Roman" w:hAnsi="Times New Roman" w:cs="Times New Roman"/>
        </w:rPr>
        <w:t>y fortalecimiento</w:t>
      </w:r>
      <w:r>
        <w:rPr>
          <w:rFonts w:ascii="Times New Roman" w:hAnsi="Times New Roman" w:cs="Times New Roman"/>
        </w:rPr>
        <w:t xml:space="preserve"> del Punto de Intercambio de Tráfico de Internet en Paraguay.</w:t>
      </w:r>
    </w:p>
    <w:p w14:paraId="1E1420EA" w14:textId="77777777" w:rsidR="004E11CB" w:rsidRDefault="004E11CB">
      <w:pPr>
        <w:jc w:val="both"/>
      </w:pPr>
      <w:r>
        <w:rPr>
          <w:rFonts w:ascii="Times New Roman" w:hAnsi="Times New Roman" w:cs="Times New Roman"/>
        </w:rPr>
        <w:t xml:space="preserve"> </w:t>
      </w:r>
    </w:p>
    <w:p w14:paraId="053F84B5" w14:textId="36129FEC" w:rsidR="004E11CB" w:rsidRDefault="004E11CB">
      <w:pPr>
        <w:ind w:right="140"/>
        <w:jc w:val="both"/>
      </w:pPr>
      <w:r>
        <w:rPr>
          <w:rFonts w:ascii="Times New Roman" w:hAnsi="Times New Roman" w:cs="Times New Roman"/>
          <w:b/>
        </w:rPr>
        <w:t>Miembros</w:t>
      </w:r>
      <w:r>
        <w:rPr>
          <w:rFonts w:ascii="Times New Roman" w:hAnsi="Times New Roman" w:cs="Times New Roman"/>
        </w:rPr>
        <w:t>: El CEIXP-PY estará integrado por representantes electos de las PARTES suscriptoras del Convenio de Entendimiento del Punto de Intercambio de Tráfico de Internet en Paraguay., quienes tendrán el derecho a voz y voto en las deliberaciones del mismo.</w:t>
      </w:r>
    </w:p>
    <w:p w14:paraId="70D2C31B" w14:textId="77777777" w:rsidR="004E11CB" w:rsidRDefault="004E11CB">
      <w:pPr>
        <w:ind w:right="140"/>
        <w:jc w:val="both"/>
      </w:pPr>
      <w:r>
        <w:rPr>
          <w:rFonts w:ascii="Times New Roman" w:hAnsi="Times New Roman" w:cs="Times New Roman"/>
        </w:rPr>
        <w:t xml:space="preserve"> </w:t>
      </w:r>
    </w:p>
    <w:p w14:paraId="6093DB37" w14:textId="495AFD03" w:rsidR="004E11CB" w:rsidRDefault="004E11CB">
      <w:pPr>
        <w:ind w:right="140"/>
        <w:jc w:val="both"/>
      </w:pPr>
      <w:r>
        <w:rPr>
          <w:rFonts w:ascii="Times New Roman" w:hAnsi="Times New Roman" w:cs="Times New Roman"/>
          <w:b/>
        </w:rPr>
        <w:t xml:space="preserve">Miembro Observador: </w:t>
      </w:r>
      <w:r>
        <w:rPr>
          <w:rFonts w:ascii="Times New Roman" w:hAnsi="Times New Roman" w:cs="Times New Roman"/>
        </w:rPr>
        <w:t>Se admitirá la presencia de miembros observadores en el CEIXP-PY, según criterio a ser establecido por el Comité</w:t>
      </w:r>
      <w:r>
        <w:rPr>
          <w:rFonts w:ascii="Times New Roman" w:hAnsi="Times New Roman" w:cs="Times New Roman"/>
          <w:b/>
        </w:rPr>
        <w:t xml:space="preserve">. </w:t>
      </w:r>
      <w:r>
        <w:rPr>
          <w:rFonts w:ascii="Times New Roman" w:hAnsi="Times New Roman" w:cs="Times New Roman"/>
        </w:rPr>
        <w:t>Los miembros observadores tendrán derecho a voz, pero no a voto, en las deliberaciones del CEIXP-</w:t>
      </w:r>
      <w:r w:rsidR="001A03C2">
        <w:rPr>
          <w:rFonts w:ascii="Times New Roman" w:hAnsi="Times New Roman" w:cs="Times New Roman"/>
        </w:rPr>
        <w:t>PY, y</w:t>
      </w:r>
      <w:r>
        <w:rPr>
          <w:rFonts w:ascii="Times New Roman" w:hAnsi="Times New Roman" w:cs="Times New Roman"/>
        </w:rPr>
        <w:t xml:space="preserve"> se </w:t>
      </w:r>
      <w:proofErr w:type="gramStart"/>
      <w:r w:rsidR="001A03C2">
        <w:rPr>
          <w:rFonts w:ascii="Times New Roman" w:hAnsi="Times New Roman" w:cs="Times New Roman"/>
        </w:rPr>
        <w:t>les</w:t>
      </w:r>
      <w:proofErr w:type="gramEnd"/>
      <w:r w:rsidR="001A03C2">
        <w:rPr>
          <w:rFonts w:ascii="Times New Roman" w:hAnsi="Times New Roman" w:cs="Times New Roman"/>
        </w:rPr>
        <w:t xml:space="preserve"> facultará</w:t>
      </w:r>
      <w:r>
        <w:rPr>
          <w:rFonts w:ascii="Times New Roman" w:hAnsi="Times New Roman" w:cs="Times New Roman"/>
        </w:rPr>
        <w:t xml:space="preserve"> el derecho a voz en los debates relativos al establecimiento de directrices y recomendaciones, como también para dirimir eventuales controversias que surjan por razón de la gobernanza del Punto de Intercambio de Tráfico de Internet en Paraguay.</w:t>
      </w:r>
    </w:p>
    <w:p w14:paraId="234DC94A" w14:textId="77777777" w:rsidR="004E11CB" w:rsidRDefault="004E11CB">
      <w:pPr>
        <w:ind w:right="140"/>
        <w:jc w:val="both"/>
      </w:pPr>
      <w:r>
        <w:rPr>
          <w:rFonts w:ascii="Times New Roman" w:hAnsi="Times New Roman" w:cs="Times New Roman"/>
          <w:sz w:val="21"/>
          <w:szCs w:val="21"/>
        </w:rPr>
        <w:t xml:space="preserve"> </w:t>
      </w:r>
    </w:p>
    <w:p w14:paraId="7A2FDC78" w14:textId="45BAC0F8" w:rsidR="004E11CB" w:rsidRDefault="004E11CB">
      <w:pPr>
        <w:ind w:right="140"/>
        <w:jc w:val="both"/>
      </w:pPr>
      <w:r>
        <w:rPr>
          <w:rFonts w:ascii="Times New Roman" w:hAnsi="Times New Roman" w:cs="Times New Roman"/>
          <w:b/>
        </w:rPr>
        <w:t>Presidencia</w:t>
      </w:r>
      <w:r>
        <w:rPr>
          <w:rFonts w:ascii="Times New Roman" w:hAnsi="Times New Roman" w:cs="Times New Roman"/>
        </w:rPr>
        <w:t>: Los miembros integrantes del CEIXP-PY elegirán el Presidente del CEIXP-PY, según el criterio que convengan adoptar y definirán sus competencias y atribuciones y la duración de su mandato.</w:t>
      </w:r>
    </w:p>
    <w:p w14:paraId="1929D777" w14:textId="77777777" w:rsidR="004E11CB" w:rsidRDefault="004E11CB">
      <w:pPr>
        <w:jc w:val="both"/>
      </w:pPr>
      <w:r>
        <w:rPr>
          <w:rFonts w:ascii="Times New Roman" w:hAnsi="Times New Roman" w:cs="Times New Roman"/>
        </w:rPr>
        <w:t xml:space="preserve"> </w:t>
      </w:r>
    </w:p>
    <w:p w14:paraId="753BAB0C" w14:textId="3264D321" w:rsidR="004E11CB" w:rsidRDefault="004E11CB">
      <w:pPr>
        <w:spacing w:line="240" w:lineRule="auto"/>
        <w:ind w:right="140"/>
        <w:jc w:val="both"/>
      </w:pPr>
      <w:r>
        <w:rPr>
          <w:rFonts w:ascii="Times New Roman" w:hAnsi="Times New Roman" w:cs="Times New Roman"/>
          <w:b/>
        </w:rPr>
        <w:lastRenderedPageBreak/>
        <w:t xml:space="preserve">Secretaría </w:t>
      </w:r>
      <w:r>
        <w:rPr>
          <w:rFonts w:ascii="Times New Roman" w:hAnsi="Times New Roman" w:cs="Times New Roman"/>
        </w:rPr>
        <w:t xml:space="preserve">Es la dependencia organizativa del CEIXP-PY, que asiste a la </w:t>
      </w:r>
      <w:r w:rsidR="001A03C2">
        <w:rPr>
          <w:rFonts w:ascii="Times New Roman" w:hAnsi="Times New Roman" w:cs="Times New Roman"/>
        </w:rPr>
        <w:t>Presidencia y</w:t>
      </w:r>
      <w:r>
        <w:rPr>
          <w:rFonts w:ascii="Times New Roman" w:hAnsi="Times New Roman" w:cs="Times New Roman"/>
        </w:rPr>
        <w:t xml:space="preserve"> será ejercido por un miembro del CEIXP-PY elegido por mayoría de votos entre los miembros integrantes del Comité.</w:t>
      </w:r>
    </w:p>
    <w:p w14:paraId="0D1DDBC1" w14:textId="77777777" w:rsidR="004E11CB" w:rsidRDefault="004E11CB">
      <w:pPr>
        <w:ind w:right="160"/>
        <w:jc w:val="both"/>
      </w:pPr>
      <w:r>
        <w:rPr>
          <w:rFonts w:ascii="Times New Roman" w:hAnsi="Times New Roman" w:cs="Times New Roman"/>
          <w:b/>
        </w:rPr>
        <w:t xml:space="preserve"> </w:t>
      </w:r>
    </w:p>
    <w:p w14:paraId="4D844046" w14:textId="77777777" w:rsidR="004E11CB" w:rsidRDefault="004E11CB">
      <w:pPr>
        <w:ind w:right="160"/>
        <w:jc w:val="both"/>
      </w:pPr>
      <w:r>
        <w:rPr>
          <w:rFonts w:ascii="Times New Roman" w:hAnsi="Times New Roman" w:cs="Times New Roman"/>
          <w:b/>
        </w:rPr>
        <w:t>Artículo 4</w:t>
      </w:r>
    </w:p>
    <w:p w14:paraId="22F70C68" w14:textId="69A5C5FA" w:rsidR="004E11CB" w:rsidRDefault="004E11CB">
      <w:pPr>
        <w:ind w:right="160"/>
        <w:jc w:val="both"/>
      </w:pPr>
      <w:r>
        <w:rPr>
          <w:rFonts w:ascii="Times New Roman" w:hAnsi="Times New Roman" w:cs="Times New Roman"/>
          <w:b/>
        </w:rPr>
        <w:t xml:space="preserve">Políticas Generales de Funcionamiento del Punto de Intercambio de Tráfico de Internet en Paraguay </w:t>
      </w:r>
    </w:p>
    <w:p w14:paraId="3444D19E" w14:textId="77777777" w:rsidR="00B8181C" w:rsidRDefault="00B8181C">
      <w:pPr>
        <w:ind w:right="160"/>
        <w:jc w:val="both"/>
        <w:rPr>
          <w:rFonts w:ascii="Times New Roman" w:hAnsi="Times New Roman" w:cs="Times New Roman"/>
        </w:rPr>
      </w:pPr>
    </w:p>
    <w:p w14:paraId="7AA3A40E" w14:textId="250E64FC" w:rsidR="004E11CB" w:rsidRDefault="004E11CB">
      <w:pPr>
        <w:ind w:right="160"/>
        <w:jc w:val="both"/>
      </w:pPr>
      <w:r>
        <w:rPr>
          <w:rFonts w:ascii="Times New Roman" w:hAnsi="Times New Roman" w:cs="Times New Roman"/>
        </w:rPr>
        <w:t xml:space="preserve">El Comité </w:t>
      </w:r>
      <w:r w:rsidR="001A03C2">
        <w:rPr>
          <w:rFonts w:ascii="Times New Roman" w:hAnsi="Times New Roman" w:cs="Times New Roman"/>
        </w:rPr>
        <w:t>Ejecutivo deberá</w:t>
      </w:r>
      <w:r>
        <w:rPr>
          <w:rFonts w:ascii="Times New Roman" w:hAnsi="Times New Roman" w:cs="Times New Roman"/>
        </w:rPr>
        <w:t xml:space="preserve"> asegurarse de que las PARTES integrantes del Convenio de Entendimiento del Punto de Intercambio de Tráfico de Internet en Paraguay cumplan con las siguientes políticas y normas generales de funcionamiento:</w:t>
      </w:r>
    </w:p>
    <w:p w14:paraId="72D9A8B7" w14:textId="77777777" w:rsidR="004E11CB" w:rsidRDefault="004E11CB">
      <w:pPr>
        <w:ind w:right="160"/>
        <w:jc w:val="both"/>
      </w:pPr>
      <w:r>
        <w:rPr>
          <w:rFonts w:ascii="Times New Roman" w:hAnsi="Times New Roman" w:cs="Times New Roman"/>
        </w:rPr>
        <w:t xml:space="preserve"> </w:t>
      </w:r>
    </w:p>
    <w:p w14:paraId="3E8EA06F" w14:textId="484A67F0" w:rsidR="00B8181C" w:rsidRPr="00B8181C" w:rsidRDefault="004E11CB" w:rsidP="00B8181C">
      <w:pPr>
        <w:pStyle w:val="ListParagraph"/>
        <w:numPr>
          <w:ilvl w:val="0"/>
          <w:numId w:val="5"/>
        </w:numPr>
        <w:ind w:right="160"/>
        <w:jc w:val="both"/>
      </w:pPr>
      <w:r w:rsidRPr="00B8181C">
        <w:rPr>
          <w:rFonts w:ascii="Times New Roman" w:hAnsi="Times New Roman" w:cs="Times New Roman"/>
        </w:rPr>
        <w:t>El Punto de Intercambio de Tráfico de Internet en Paraguay es una organización neutral e independiente, constituida sobre la base de un Convenio de Entendimiento suscrito voluntariamente entre PARTES interesadas   en realizar el intercambio de tráfico de Internet en sus instalaciones, y que está gobernado por los términos establecidos en el presente Reglamento.</w:t>
      </w:r>
    </w:p>
    <w:p w14:paraId="69822E76" w14:textId="77777777" w:rsidR="00B8181C" w:rsidRPr="00B8181C" w:rsidRDefault="00B8181C" w:rsidP="00B8181C">
      <w:pPr>
        <w:pStyle w:val="ListParagraph"/>
        <w:ind w:right="160"/>
        <w:jc w:val="both"/>
      </w:pPr>
    </w:p>
    <w:p w14:paraId="4A85BDA7" w14:textId="339F09A5" w:rsidR="00B8181C" w:rsidRPr="00B8181C" w:rsidRDefault="004E11CB" w:rsidP="00B8181C">
      <w:pPr>
        <w:pStyle w:val="ListParagraph"/>
        <w:numPr>
          <w:ilvl w:val="0"/>
          <w:numId w:val="5"/>
        </w:numPr>
        <w:ind w:right="160"/>
        <w:jc w:val="both"/>
      </w:pPr>
      <w:r w:rsidRPr="00B8181C">
        <w:rPr>
          <w:rFonts w:ascii="Times New Roman" w:hAnsi="Times New Roman" w:cs="Times New Roman"/>
        </w:rPr>
        <w:t>El Punto de Intercambio de Tráfico de Internet en Paraguay no media, arbitra o participa en ningún acuerdo o negocio con o entre las PARTES integrantes del Convenio de Entendimiento del Punto de Intercambio de Tráfico de Internet en Paraguay.</w:t>
      </w:r>
    </w:p>
    <w:p w14:paraId="7741C359" w14:textId="3EA44A57" w:rsidR="00B8181C" w:rsidRPr="00B8181C" w:rsidRDefault="00B8181C" w:rsidP="00B8181C">
      <w:pPr>
        <w:ind w:right="160"/>
        <w:jc w:val="both"/>
      </w:pPr>
    </w:p>
    <w:p w14:paraId="1829707C" w14:textId="3FE10087" w:rsidR="00B8181C" w:rsidRPr="00B8181C" w:rsidRDefault="004E11CB" w:rsidP="00B8181C">
      <w:pPr>
        <w:pStyle w:val="ListParagraph"/>
        <w:numPr>
          <w:ilvl w:val="0"/>
          <w:numId w:val="5"/>
        </w:numPr>
        <w:ind w:right="160"/>
        <w:jc w:val="both"/>
      </w:pPr>
      <w:r w:rsidRPr="00B8181C">
        <w:rPr>
          <w:rFonts w:ascii="Times New Roman" w:hAnsi="Times New Roman" w:cs="Times New Roman"/>
        </w:rPr>
        <w:t>El Punto de Intercambio de Tráfico de Internet en Paraguay no recibe, maneja, posee o paga dinero, deudas o instrumento de valor alguno.</w:t>
      </w:r>
    </w:p>
    <w:p w14:paraId="35DE212C" w14:textId="3398F0A7" w:rsidR="00B8181C" w:rsidRPr="00B8181C" w:rsidRDefault="00B8181C" w:rsidP="00B8181C">
      <w:pPr>
        <w:ind w:right="160"/>
        <w:jc w:val="both"/>
      </w:pPr>
    </w:p>
    <w:p w14:paraId="1551D45A" w14:textId="432B2A39" w:rsidR="00B8181C" w:rsidRPr="00B8181C" w:rsidRDefault="004E11CB" w:rsidP="00B8181C">
      <w:pPr>
        <w:pStyle w:val="ListParagraph"/>
        <w:numPr>
          <w:ilvl w:val="0"/>
          <w:numId w:val="5"/>
        </w:numPr>
        <w:ind w:right="160"/>
        <w:jc w:val="both"/>
      </w:pPr>
      <w:r w:rsidRPr="00B8181C">
        <w:rPr>
          <w:rFonts w:ascii="Times New Roman" w:hAnsi="Times New Roman" w:cs="Times New Roman"/>
        </w:rPr>
        <w:t xml:space="preserve">El Punto de Intercambio de Tráfico de Internet en Paraguay deberá </w:t>
      </w:r>
      <w:r w:rsidR="00E84871" w:rsidRPr="00B8181C">
        <w:rPr>
          <w:rFonts w:ascii="Times New Roman" w:hAnsi="Times New Roman" w:cs="Times New Roman"/>
        </w:rPr>
        <w:t>solventar</w:t>
      </w:r>
      <w:r w:rsidRPr="00B8181C">
        <w:rPr>
          <w:rFonts w:ascii="Times New Roman" w:hAnsi="Times New Roman" w:cs="Times New Roman"/>
        </w:rPr>
        <w:t xml:space="preserve"> sus necesidades a través de los aportes financieros efectuados por las PARTES del Convenio de Entendimiento del Punto de Intercambio de Tráfico de Internet en Paraguay, acorde a los criterios de repartición de gastos que vengan a ser establecidos por el CEIXP-PY.</w:t>
      </w:r>
    </w:p>
    <w:p w14:paraId="69FFAC63" w14:textId="2163C52B" w:rsidR="00B8181C" w:rsidRPr="00B8181C" w:rsidRDefault="00B8181C" w:rsidP="00B8181C">
      <w:pPr>
        <w:ind w:right="160"/>
        <w:jc w:val="both"/>
      </w:pPr>
    </w:p>
    <w:p w14:paraId="48595100" w14:textId="093CC8E4" w:rsidR="00B8181C" w:rsidRPr="00B8181C" w:rsidRDefault="004E11CB" w:rsidP="00B8181C">
      <w:pPr>
        <w:pStyle w:val="ListParagraph"/>
        <w:numPr>
          <w:ilvl w:val="0"/>
          <w:numId w:val="5"/>
        </w:numPr>
        <w:ind w:right="160"/>
        <w:jc w:val="both"/>
      </w:pPr>
      <w:r w:rsidRPr="00B8181C">
        <w:rPr>
          <w:rFonts w:ascii="Times New Roman" w:hAnsi="Times New Roman" w:cs="Times New Roman"/>
        </w:rPr>
        <w:t>Cada PARTE integrante del Convenio de Entendimiento del Punto de Intercambio de Tráfico de Internet en Paraguay es el único responsable de los costos incurridos en la conexión al Punto de Intercambio de Tráfico de Internet en Paraguay para cursar tráfico a través del mismo.</w:t>
      </w:r>
    </w:p>
    <w:p w14:paraId="7BF39B5B" w14:textId="4A61D137" w:rsidR="00B8181C" w:rsidRPr="00B8181C" w:rsidRDefault="00B8181C" w:rsidP="00B8181C">
      <w:pPr>
        <w:ind w:right="160"/>
        <w:jc w:val="both"/>
      </w:pPr>
    </w:p>
    <w:p w14:paraId="3966562F" w14:textId="1545E821" w:rsidR="00B8181C" w:rsidRPr="00B8181C" w:rsidRDefault="004E11CB" w:rsidP="00B8181C">
      <w:pPr>
        <w:pStyle w:val="ListParagraph"/>
        <w:numPr>
          <w:ilvl w:val="0"/>
          <w:numId w:val="5"/>
        </w:numPr>
        <w:ind w:right="160"/>
        <w:jc w:val="both"/>
      </w:pPr>
      <w:r w:rsidRPr="00B8181C">
        <w:rPr>
          <w:rFonts w:ascii="Times New Roman" w:hAnsi="Times New Roman" w:cs="Times New Roman"/>
        </w:rPr>
        <w:t>El Punto de Intercambio de Tráfico de Internet en Paraguay deberá ser administrado por el CEIXP-PY, cuya Presidencia y Secretaría serán elegidos conforme establecido en este Reglamento.</w:t>
      </w:r>
    </w:p>
    <w:p w14:paraId="35E6F03D" w14:textId="78A4F49D" w:rsidR="00B8181C" w:rsidRPr="00B8181C" w:rsidRDefault="00B8181C" w:rsidP="00B8181C">
      <w:pPr>
        <w:ind w:right="160"/>
        <w:jc w:val="both"/>
      </w:pPr>
    </w:p>
    <w:p w14:paraId="7A67DFE1" w14:textId="2E0A2364" w:rsidR="00B8181C" w:rsidRPr="00B8181C" w:rsidRDefault="004E11CB" w:rsidP="00B8181C">
      <w:pPr>
        <w:pStyle w:val="ListParagraph"/>
        <w:numPr>
          <w:ilvl w:val="0"/>
          <w:numId w:val="5"/>
        </w:numPr>
        <w:ind w:right="160"/>
        <w:jc w:val="both"/>
      </w:pPr>
      <w:r w:rsidRPr="00B8181C">
        <w:rPr>
          <w:rFonts w:ascii="Times New Roman" w:hAnsi="Times New Roman" w:cs="Times New Roman"/>
        </w:rPr>
        <w:t>Las elecciones se efectuarán según el criterio de periodicidad y notificación previa a ser establecido por el CEIXP-PY.</w:t>
      </w:r>
    </w:p>
    <w:p w14:paraId="55FC73FE" w14:textId="243938E7" w:rsidR="00B8181C" w:rsidRPr="00B8181C" w:rsidRDefault="00B8181C" w:rsidP="00B8181C">
      <w:pPr>
        <w:ind w:right="160"/>
        <w:jc w:val="both"/>
      </w:pPr>
    </w:p>
    <w:p w14:paraId="061C4037" w14:textId="6BFBC283" w:rsidR="00B8181C" w:rsidRPr="00B8181C" w:rsidRDefault="004E11CB" w:rsidP="00B8181C">
      <w:pPr>
        <w:pStyle w:val="ListParagraph"/>
        <w:numPr>
          <w:ilvl w:val="0"/>
          <w:numId w:val="5"/>
        </w:numPr>
        <w:ind w:right="160"/>
        <w:jc w:val="both"/>
      </w:pPr>
      <w:r w:rsidRPr="00B8181C">
        <w:rPr>
          <w:rFonts w:ascii="Times New Roman" w:hAnsi="Times New Roman" w:cs="Times New Roman"/>
        </w:rPr>
        <w:t>Todos los documentos técnicos, legales, administrativos, empresariales y operacionales deben estar públicamente disponible</w:t>
      </w:r>
      <w:r w:rsidR="00B8181C" w:rsidRPr="00B8181C">
        <w:rPr>
          <w:rFonts w:ascii="Times New Roman" w:hAnsi="Times New Roman" w:cs="Times New Roman"/>
        </w:rPr>
        <w:t>s en el sitio web del CEIXP-PY.</w:t>
      </w:r>
    </w:p>
    <w:p w14:paraId="34620038" w14:textId="64F4137B" w:rsidR="00B8181C" w:rsidRPr="00B8181C" w:rsidRDefault="00B8181C" w:rsidP="00B8181C">
      <w:pPr>
        <w:ind w:right="160"/>
        <w:jc w:val="both"/>
      </w:pPr>
    </w:p>
    <w:p w14:paraId="4ED8054A" w14:textId="06BFC604" w:rsidR="004E11CB" w:rsidRDefault="004E11CB" w:rsidP="00B8181C">
      <w:pPr>
        <w:pStyle w:val="ListParagraph"/>
        <w:numPr>
          <w:ilvl w:val="0"/>
          <w:numId w:val="5"/>
        </w:numPr>
        <w:ind w:right="160"/>
        <w:jc w:val="both"/>
      </w:pPr>
      <w:r w:rsidRPr="00B8181C">
        <w:rPr>
          <w:rFonts w:ascii="Times New Roman" w:hAnsi="Times New Roman" w:cs="Times New Roman"/>
        </w:rPr>
        <w:t>Todas las políticas, normas y disposiciones respecto al funcionamiento del Punto de Intercambio de Tráfico de Internet en Paraguay deben ser revisadas anualmente por el CEIXP-PY.</w:t>
      </w:r>
    </w:p>
    <w:p w14:paraId="068B4355" w14:textId="75D43544" w:rsidR="004E11CB" w:rsidRDefault="004E11CB">
      <w:pPr>
        <w:jc w:val="both"/>
      </w:pPr>
    </w:p>
    <w:p w14:paraId="690C5F2C" w14:textId="77777777" w:rsidR="00B8181C" w:rsidRDefault="00B8181C">
      <w:pPr>
        <w:jc w:val="both"/>
      </w:pPr>
    </w:p>
    <w:p w14:paraId="27A2CDCD" w14:textId="207E2792" w:rsidR="004E11CB" w:rsidRPr="006418B4" w:rsidRDefault="004E11CB" w:rsidP="006418B4">
      <w:pPr>
        <w:jc w:val="both"/>
      </w:pPr>
      <w:bookmarkStart w:id="3" w:name="h.1yrrwimazy5r" w:colFirst="0" w:colLast="0"/>
      <w:bookmarkEnd w:id="3"/>
      <w:r w:rsidRPr="006418B4">
        <w:rPr>
          <w:rFonts w:ascii="Times New Roman" w:hAnsi="Times New Roman" w:cs="Times New Roman"/>
          <w:b/>
        </w:rPr>
        <w:lastRenderedPageBreak/>
        <w:t>Artículo 5. Gobernanza</w:t>
      </w:r>
    </w:p>
    <w:p w14:paraId="315DD4EC" w14:textId="17E836ED" w:rsidR="004E11CB" w:rsidRPr="00B8181C" w:rsidRDefault="004E11CB" w:rsidP="00B8181C">
      <w:pPr>
        <w:spacing w:line="247" w:lineRule="auto"/>
        <w:ind w:right="160"/>
        <w:jc w:val="both"/>
      </w:pPr>
      <w:r>
        <w:rPr>
          <w:rFonts w:ascii="Times New Roman" w:hAnsi="Times New Roman" w:cs="Times New Roman"/>
        </w:rPr>
        <w:t>La gobernanza del CEIXP-</w:t>
      </w:r>
      <w:r w:rsidR="001A03C2">
        <w:rPr>
          <w:rFonts w:ascii="Times New Roman" w:hAnsi="Times New Roman" w:cs="Times New Roman"/>
        </w:rPr>
        <w:t>PY constituye</w:t>
      </w:r>
      <w:r>
        <w:rPr>
          <w:rFonts w:ascii="Times New Roman" w:hAnsi="Times New Roman" w:cs="Times New Roman"/>
        </w:rPr>
        <w:t xml:space="preserve"> el conjunto de mecanismos, procesos, normas y reglas comunes para todos los miembros integrantes y miembros observadores que formarán parte del Comité Ejecutivo del Punto de Intercambio de Tráfico de Internet en </w:t>
      </w:r>
      <w:r w:rsidR="001A03C2">
        <w:rPr>
          <w:rFonts w:ascii="Times New Roman" w:hAnsi="Times New Roman" w:cs="Times New Roman"/>
        </w:rPr>
        <w:t>Paraguay.</w:t>
      </w:r>
      <w:bookmarkStart w:id="4" w:name="h.leenvr84zvvz" w:colFirst="0" w:colLast="0"/>
      <w:bookmarkEnd w:id="4"/>
    </w:p>
    <w:p w14:paraId="615435E7" w14:textId="77777777" w:rsidR="00B8181C" w:rsidRDefault="00B8181C" w:rsidP="00020F85">
      <w:pPr>
        <w:spacing w:before="20"/>
        <w:jc w:val="both"/>
        <w:rPr>
          <w:rFonts w:ascii="Times New Roman" w:hAnsi="Times New Roman" w:cs="Times New Roman"/>
          <w:b/>
        </w:rPr>
      </w:pPr>
    </w:p>
    <w:p w14:paraId="0E6DC72C" w14:textId="0B6FF69A" w:rsidR="00B8181C" w:rsidRDefault="004E11CB" w:rsidP="00020F85">
      <w:pPr>
        <w:spacing w:before="20"/>
        <w:jc w:val="both"/>
        <w:rPr>
          <w:rFonts w:ascii="Times New Roman" w:hAnsi="Times New Roman" w:cs="Times New Roman"/>
          <w:b/>
        </w:rPr>
      </w:pPr>
      <w:r>
        <w:rPr>
          <w:rFonts w:ascii="Times New Roman" w:hAnsi="Times New Roman" w:cs="Times New Roman"/>
          <w:b/>
        </w:rPr>
        <w:t>Artículo 6. Responsabilidades y Funciones</w:t>
      </w:r>
      <w:r w:rsidR="00A343B3">
        <w:rPr>
          <w:rFonts w:ascii="Times New Roman" w:hAnsi="Times New Roman" w:cs="Times New Roman"/>
          <w:b/>
        </w:rPr>
        <w:t xml:space="preserve"> </w:t>
      </w:r>
    </w:p>
    <w:p w14:paraId="555706B9" w14:textId="7285B496" w:rsidR="004E11CB" w:rsidRDefault="004E11CB" w:rsidP="00020F85">
      <w:pPr>
        <w:spacing w:before="20"/>
        <w:jc w:val="both"/>
        <w:rPr>
          <w:rFonts w:ascii="Times New Roman" w:hAnsi="Times New Roman" w:cs="Times New Roman"/>
        </w:rPr>
      </w:pPr>
      <w:r>
        <w:rPr>
          <w:rFonts w:ascii="Times New Roman" w:hAnsi="Times New Roman" w:cs="Times New Roman"/>
        </w:rPr>
        <w:t>El Comité Ejecutivo del Punto de Intercambio de Tráfico de Paraguay (CEIXP-PY) tendrá como labor primera aprobar el Reglamento del Comité Ejecutivo,  respecto a la gobernanza del Punto de Intercambio de Tráfico de Internet en Paraguay que se derive de los consensos técnicos y económicos que surjan de sus reuniones, sea en cuanto a su implementación y posteriormente en el seguimiento de la parte operativa, sostenibilidad económica y fortalecimiento del Punto de Intercambio de Tráfico de Internet en Paraguay.</w:t>
      </w:r>
      <w:bookmarkStart w:id="5" w:name="h.von8obg3gl2a" w:colFirst="0" w:colLast="0"/>
      <w:bookmarkEnd w:id="5"/>
    </w:p>
    <w:p w14:paraId="06A9D249" w14:textId="77777777" w:rsidR="004E11CB" w:rsidRDefault="004E11CB" w:rsidP="006418B4">
      <w:pPr>
        <w:ind w:right="140"/>
        <w:jc w:val="both"/>
      </w:pPr>
      <w:r>
        <w:rPr>
          <w:rFonts w:ascii="Times New Roman" w:hAnsi="Times New Roman" w:cs="Times New Roman"/>
          <w:b/>
          <w:sz w:val="46"/>
          <w:szCs w:val="46"/>
        </w:rPr>
        <w:t xml:space="preserve"> </w:t>
      </w:r>
    </w:p>
    <w:p w14:paraId="3BF4DD49" w14:textId="77777777" w:rsidR="004E11CB" w:rsidRDefault="004E11CB">
      <w:pPr>
        <w:pStyle w:val="Heading1"/>
        <w:keepNext w:val="0"/>
        <w:keepLines w:val="0"/>
        <w:spacing w:before="0" w:after="0" w:line="252" w:lineRule="auto"/>
        <w:ind w:right="160"/>
        <w:contextualSpacing w:val="0"/>
        <w:jc w:val="both"/>
      </w:pPr>
      <w:bookmarkStart w:id="6" w:name="h.stqolt4b8rla" w:colFirst="0" w:colLast="0"/>
      <w:bookmarkEnd w:id="6"/>
      <w:r w:rsidRPr="006418B4">
        <w:rPr>
          <w:rFonts w:ascii="Times New Roman" w:hAnsi="Times New Roman" w:cs="Times New Roman"/>
          <w:sz w:val="22"/>
          <w:szCs w:val="22"/>
        </w:rPr>
        <w:t>Para el cumplimiento de sus objetivos, el CEIXP-PY y acorde a sus responsabilidades ejecutará y llevará a cabo las siguientes funciones:</w:t>
      </w:r>
      <w:bookmarkStart w:id="7" w:name="h.48ateof0zqh4" w:colFirst="0" w:colLast="0"/>
      <w:bookmarkEnd w:id="7"/>
    </w:p>
    <w:p w14:paraId="2F234A63" w14:textId="77777777" w:rsidR="00B8181C" w:rsidRDefault="00B8181C">
      <w:pPr>
        <w:ind w:right="160"/>
        <w:jc w:val="both"/>
      </w:pPr>
    </w:p>
    <w:p w14:paraId="39C36F79" w14:textId="0C4ADD95" w:rsidR="004E11CB" w:rsidRDefault="004E11CB" w:rsidP="00B8181C">
      <w:pPr>
        <w:pStyle w:val="ListParagraph"/>
        <w:numPr>
          <w:ilvl w:val="0"/>
          <w:numId w:val="4"/>
        </w:numPr>
        <w:ind w:right="160"/>
        <w:jc w:val="both"/>
      </w:pPr>
      <w:r w:rsidRPr="00B8181C">
        <w:rPr>
          <w:rFonts w:ascii="Times New Roman" w:hAnsi="Times New Roman" w:cs="Times New Roman"/>
        </w:rPr>
        <w:t>Establecer las disposiciones en cuanto a derechos y responsabilidades de los miembros integrantes y observadores.</w:t>
      </w:r>
    </w:p>
    <w:p w14:paraId="19983C5E" w14:textId="77777777" w:rsidR="004E11CB" w:rsidRDefault="004E11CB">
      <w:pPr>
        <w:ind w:left="120" w:right="160"/>
        <w:jc w:val="both"/>
      </w:pPr>
      <w:r>
        <w:rPr>
          <w:rFonts w:ascii="Times New Roman" w:hAnsi="Times New Roman" w:cs="Times New Roman"/>
        </w:rPr>
        <w:t xml:space="preserve"> </w:t>
      </w:r>
    </w:p>
    <w:p w14:paraId="00509999" w14:textId="36AED55E" w:rsidR="004E11CB" w:rsidRDefault="004E11CB" w:rsidP="00B8181C">
      <w:pPr>
        <w:pStyle w:val="ListParagraph"/>
        <w:numPr>
          <w:ilvl w:val="0"/>
          <w:numId w:val="4"/>
        </w:numPr>
        <w:spacing w:line="240" w:lineRule="auto"/>
        <w:ind w:right="140"/>
        <w:jc w:val="both"/>
      </w:pPr>
      <w:r w:rsidRPr="00B8181C">
        <w:rPr>
          <w:rFonts w:ascii="Times New Roman" w:hAnsi="Times New Roman" w:cs="Times New Roman"/>
        </w:rPr>
        <w:t>Disponer los preceptos, políticas y procedimientos para llevar a cabo la implementación del Punto de Intercambio de Tráfico de Internet en Paraguay, tomando las acciones necesarias para que este se realice en el tiempo establecido.</w:t>
      </w:r>
    </w:p>
    <w:p w14:paraId="2F2145F2" w14:textId="77777777" w:rsidR="004E11CB" w:rsidRDefault="004E11CB">
      <w:pPr>
        <w:spacing w:line="240" w:lineRule="auto"/>
        <w:ind w:right="140"/>
        <w:jc w:val="both"/>
      </w:pPr>
      <w:r>
        <w:rPr>
          <w:rFonts w:ascii="Times New Roman" w:hAnsi="Times New Roman" w:cs="Times New Roman"/>
        </w:rPr>
        <w:t xml:space="preserve"> </w:t>
      </w:r>
    </w:p>
    <w:p w14:paraId="2A8513B5" w14:textId="07955F3E" w:rsidR="004E11CB" w:rsidRDefault="004E11CB" w:rsidP="00B8181C">
      <w:pPr>
        <w:pStyle w:val="ListParagraph"/>
        <w:numPr>
          <w:ilvl w:val="0"/>
          <w:numId w:val="4"/>
        </w:numPr>
        <w:spacing w:line="274" w:lineRule="auto"/>
        <w:jc w:val="both"/>
      </w:pPr>
      <w:r w:rsidRPr="00B8181C">
        <w:rPr>
          <w:rFonts w:ascii="Times New Roman" w:hAnsi="Times New Roman" w:cs="Times New Roman"/>
        </w:rPr>
        <w:t>Aprobar en forma preliminar las especificaciones técnicas respecto a la implementación del Punto de Intercambio de Tráfico de Internet en Paraguay.</w:t>
      </w:r>
    </w:p>
    <w:p w14:paraId="4E51D0DC" w14:textId="77777777" w:rsidR="004E11CB" w:rsidRDefault="004E11CB" w:rsidP="006418B4">
      <w:pPr>
        <w:jc w:val="both"/>
      </w:pPr>
      <w:r>
        <w:rPr>
          <w:rFonts w:ascii="Times New Roman" w:hAnsi="Times New Roman" w:cs="Times New Roman"/>
        </w:rPr>
        <w:t xml:space="preserve"> </w:t>
      </w:r>
    </w:p>
    <w:p w14:paraId="33C6540D" w14:textId="49A1876C" w:rsidR="004E11CB" w:rsidRDefault="004E11CB" w:rsidP="00B8181C">
      <w:pPr>
        <w:pStyle w:val="ListParagraph"/>
        <w:numPr>
          <w:ilvl w:val="0"/>
          <w:numId w:val="4"/>
        </w:numPr>
        <w:spacing w:line="274" w:lineRule="auto"/>
        <w:jc w:val="both"/>
      </w:pPr>
      <w:r w:rsidRPr="00B8181C">
        <w:rPr>
          <w:rFonts w:ascii="Times New Roman" w:hAnsi="Times New Roman" w:cs="Times New Roman"/>
        </w:rPr>
        <w:t xml:space="preserve">Posterior al proceso de implementación del Punto de Intercambio de Tráfico de Internet en Paraguay, estipular las políticas y normas de operación, sostenibilidad y fortalecimiento mediante las recomendaciones aprobadas </w:t>
      </w:r>
      <w:r w:rsidR="00E84871" w:rsidRPr="00B8181C">
        <w:rPr>
          <w:rFonts w:ascii="Times New Roman" w:hAnsi="Times New Roman" w:cs="Times New Roman"/>
        </w:rPr>
        <w:t xml:space="preserve">por </w:t>
      </w:r>
      <w:r w:rsidR="001A03C2" w:rsidRPr="00B8181C">
        <w:rPr>
          <w:rFonts w:ascii="Times New Roman" w:hAnsi="Times New Roman" w:cs="Times New Roman"/>
        </w:rPr>
        <w:t>el CEIXP</w:t>
      </w:r>
      <w:r w:rsidRPr="00B8181C">
        <w:rPr>
          <w:rFonts w:ascii="Times New Roman" w:hAnsi="Times New Roman" w:cs="Times New Roman"/>
        </w:rPr>
        <w:t>-PY.</w:t>
      </w:r>
    </w:p>
    <w:p w14:paraId="5A933F2D" w14:textId="77777777" w:rsidR="004E11CB" w:rsidRDefault="004E11CB">
      <w:pPr>
        <w:spacing w:line="274" w:lineRule="auto"/>
        <w:jc w:val="both"/>
      </w:pPr>
      <w:r>
        <w:rPr>
          <w:rFonts w:ascii="Times New Roman" w:hAnsi="Times New Roman" w:cs="Times New Roman"/>
        </w:rPr>
        <w:t xml:space="preserve"> </w:t>
      </w:r>
    </w:p>
    <w:p w14:paraId="5DEB93FD" w14:textId="49AABB55" w:rsidR="004E11CB" w:rsidRDefault="004E11CB" w:rsidP="00B8181C">
      <w:pPr>
        <w:pStyle w:val="ListParagraph"/>
        <w:numPr>
          <w:ilvl w:val="0"/>
          <w:numId w:val="4"/>
        </w:numPr>
        <w:spacing w:line="242" w:lineRule="auto"/>
        <w:ind w:right="140"/>
        <w:jc w:val="both"/>
      </w:pPr>
      <w:r w:rsidRPr="00B8181C">
        <w:rPr>
          <w:rFonts w:ascii="Times New Roman" w:hAnsi="Times New Roman" w:cs="Times New Roman"/>
        </w:rPr>
        <w:t>Asegurar el cumplimiento del marco legal vigente y demás disposiciones regulatorias relacionadas con el Punto de Intercambio de Tráfico de Internet en Paraguay.</w:t>
      </w:r>
    </w:p>
    <w:p w14:paraId="3199274E" w14:textId="77777777" w:rsidR="004E11CB" w:rsidRDefault="004E11CB">
      <w:pPr>
        <w:ind w:left="120" w:right="140"/>
        <w:jc w:val="both"/>
      </w:pPr>
      <w:r>
        <w:rPr>
          <w:rFonts w:ascii="Times New Roman" w:hAnsi="Times New Roman" w:cs="Times New Roman"/>
          <w:b/>
        </w:rPr>
        <w:t xml:space="preserve"> </w:t>
      </w:r>
    </w:p>
    <w:p w14:paraId="65ACC2F5" w14:textId="77777777" w:rsidR="007C053B" w:rsidRDefault="004E11CB" w:rsidP="00753B0C">
      <w:pPr>
        <w:ind w:right="140"/>
        <w:jc w:val="both"/>
        <w:rPr>
          <w:rFonts w:ascii="Times New Roman" w:hAnsi="Times New Roman" w:cs="Times New Roman"/>
          <w:b/>
        </w:rPr>
      </w:pPr>
      <w:r>
        <w:rPr>
          <w:rFonts w:ascii="Times New Roman" w:hAnsi="Times New Roman" w:cs="Times New Roman"/>
          <w:b/>
        </w:rPr>
        <w:t>Artículo 7. Presidencia</w:t>
      </w:r>
      <w:r w:rsidR="00A343B3">
        <w:rPr>
          <w:rFonts w:ascii="Times New Roman" w:hAnsi="Times New Roman" w:cs="Times New Roman"/>
          <w:b/>
        </w:rPr>
        <w:t xml:space="preserve"> </w:t>
      </w:r>
    </w:p>
    <w:p w14:paraId="303FD6A8" w14:textId="6305842E" w:rsidR="004E11CB" w:rsidRDefault="004E11CB" w:rsidP="00753B0C">
      <w:pPr>
        <w:ind w:right="140"/>
        <w:jc w:val="both"/>
      </w:pPr>
      <w:r>
        <w:rPr>
          <w:rFonts w:ascii="Times New Roman" w:hAnsi="Times New Roman" w:cs="Times New Roman"/>
        </w:rPr>
        <w:t xml:space="preserve">Es la dependencia u órgano que presiden </w:t>
      </w:r>
      <w:r w:rsidR="001A03C2">
        <w:rPr>
          <w:rFonts w:ascii="Times New Roman" w:hAnsi="Times New Roman" w:cs="Times New Roman"/>
        </w:rPr>
        <w:t>el CEIXP</w:t>
      </w:r>
      <w:r>
        <w:rPr>
          <w:rFonts w:ascii="Times New Roman" w:hAnsi="Times New Roman" w:cs="Times New Roman"/>
        </w:rPr>
        <w:t>-</w:t>
      </w:r>
      <w:r w:rsidR="001A03C2">
        <w:rPr>
          <w:rFonts w:ascii="Times New Roman" w:hAnsi="Times New Roman" w:cs="Times New Roman"/>
        </w:rPr>
        <w:t>PY y</w:t>
      </w:r>
      <w:r>
        <w:rPr>
          <w:rFonts w:ascii="Times New Roman" w:hAnsi="Times New Roman" w:cs="Times New Roman"/>
        </w:rPr>
        <w:t xml:space="preserve"> será ejercido por </w:t>
      </w:r>
      <w:r w:rsidR="001A03C2">
        <w:rPr>
          <w:rFonts w:ascii="Times New Roman" w:hAnsi="Times New Roman" w:cs="Times New Roman"/>
        </w:rPr>
        <w:t>un miembro</w:t>
      </w:r>
      <w:r>
        <w:rPr>
          <w:rFonts w:ascii="Times New Roman" w:hAnsi="Times New Roman" w:cs="Times New Roman"/>
        </w:rPr>
        <w:t xml:space="preserve"> participante del Convenio de Entendimiento suscrito. En su ausencia se deberá designar otro representante de entre los miembros participantes.</w:t>
      </w:r>
    </w:p>
    <w:p w14:paraId="1C1AA807" w14:textId="77777777" w:rsidR="004E11CB" w:rsidRDefault="004E11CB">
      <w:pPr>
        <w:jc w:val="both"/>
      </w:pPr>
      <w:r>
        <w:rPr>
          <w:rFonts w:ascii="Times New Roman" w:hAnsi="Times New Roman" w:cs="Times New Roman"/>
          <w:sz w:val="21"/>
          <w:szCs w:val="21"/>
        </w:rPr>
        <w:t xml:space="preserve"> </w:t>
      </w:r>
    </w:p>
    <w:p w14:paraId="45ACC279" w14:textId="0A7B5B1D" w:rsidR="004E11CB" w:rsidRDefault="004E11CB" w:rsidP="00753B0C">
      <w:pPr>
        <w:spacing w:line="274" w:lineRule="auto"/>
        <w:jc w:val="both"/>
      </w:pPr>
      <w:r>
        <w:rPr>
          <w:rFonts w:ascii="Times New Roman" w:hAnsi="Times New Roman" w:cs="Times New Roman"/>
          <w:b/>
        </w:rPr>
        <w:t>Artículo 8. Funciones del Presidente</w:t>
      </w:r>
    </w:p>
    <w:p w14:paraId="0FAD8310" w14:textId="77777777" w:rsidR="004E11CB" w:rsidRDefault="004E11CB">
      <w:pPr>
        <w:spacing w:line="274" w:lineRule="auto"/>
        <w:ind w:left="120"/>
        <w:jc w:val="both"/>
      </w:pPr>
      <w:r>
        <w:rPr>
          <w:rFonts w:ascii="Times New Roman" w:hAnsi="Times New Roman" w:cs="Times New Roman"/>
        </w:rPr>
        <w:t xml:space="preserve"> </w:t>
      </w:r>
    </w:p>
    <w:p w14:paraId="0E89ADE5" w14:textId="77777777" w:rsidR="004E11CB" w:rsidRDefault="004E11CB" w:rsidP="00753B0C">
      <w:pPr>
        <w:spacing w:line="274" w:lineRule="auto"/>
        <w:jc w:val="both"/>
      </w:pPr>
      <w:r>
        <w:rPr>
          <w:rFonts w:ascii="Times New Roman" w:hAnsi="Times New Roman" w:cs="Times New Roman"/>
        </w:rPr>
        <w:t>Son funciones del Presidente:</w:t>
      </w:r>
    </w:p>
    <w:p w14:paraId="52E0DCB1" w14:textId="77777777" w:rsidR="004E11CB" w:rsidRDefault="004E11CB">
      <w:pPr>
        <w:spacing w:line="274" w:lineRule="auto"/>
        <w:jc w:val="both"/>
      </w:pPr>
      <w:r>
        <w:rPr>
          <w:rFonts w:ascii="Times New Roman" w:hAnsi="Times New Roman" w:cs="Times New Roman"/>
        </w:rPr>
        <w:t xml:space="preserve"> </w:t>
      </w:r>
    </w:p>
    <w:p w14:paraId="177F5C7A" w14:textId="77777777" w:rsidR="004E11CB" w:rsidRPr="00753B0C" w:rsidRDefault="004E11CB" w:rsidP="00753B0C">
      <w:pPr>
        <w:pStyle w:val="ListParagraph"/>
        <w:numPr>
          <w:ilvl w:val="0"/>
          <w:numId w:val="1"/>
        </w:numPr>
        <w:spacing w:line="274" w:lineRule="auto"/>
      </w:pPr>
      <w:r w:rsidRPr="00753B0C">
        <w:rPr>
          <w:rFonts w:ascii="Times New Roman" w:hAnsi="Times New Roman" w:cs="Times New Roman"/>
        </w:rPr>
        <w:t>Convocar a las sesiones del CEIXP-PY.</w:t>
      </w:r>
    </w:p>
    <w:p w14:paraId="0C0B768F" w14:textId="77777777" w:rsidR="004E11CB" w:rsidRDefault="004E11CB" w:rsidP="00753B0C">
      <w:pPr>
        <w:spacing w:line="274" w:lineRule="auto"/>
        <w:ind w:left="360"/>
      </w:pPr>
    </w:p>
    <w:p w14:paraId="2ED0154E" w14:textId="1058739E" w:rsidR="004E11CB" w:rsidRPr="00753B0C" w:rsidRDefault="004E11CB" w:rsidP="00753B0C">
      <w:pPr>
        <w:pStyle w:val="ListParagraph"/>
        <w:numPr>
          <w:ilvl w:val="0"/>
          <w:numId w:val="1"/>
        </w:numPr>
        <w:spacing w:line="274" w:lineRule="auto"/>
      </w:pPr>
      <w:r w:rsidRPr="00753B0C">
        <w:rPr>
          <w:rFonts w:ascii="Times New Roman" w:hAnsi="Times New Roman" w:cs="Times New Roman"/>
        </w:rPr>
        <w:t xml:space="preserve">Elaborar y proponer la agenda de </w:t>
      </w:r>
      <w:r>
        <w:rPr>
          <w:rFonts w:ascii="Times New Roman" w:hAnsi="Times New Roman" w:cs="Times New Roman"/>
        </w:rPr>
        <w:t xml:space="preserve">los </w:t>
      </w:r>
      <w:r w:rsidRPr="00753B0C">
        <w:rPr>
          <w:rFonts w:ascii="Times New Roman" w:hAnsi="Times New Roman" w:cs="Times New Roman"/>
        </w:rPr>
        <w:t xml:space="preserve">temas </w:t>
      </w:r>
      <w:r>
        <w:rPr>
          <w:rFonts w:ascii="Times New Roman" w:hAnsi="Times New Roman" w:cs="Times New Roman"/>
        </w:rPr>
        <w:t xml:space="preserve">a </w:t>
      </w:r>
      <w:r w:rsidR="001A03C2">
        <w:rPr>
          <w:rFonts w:ascii="Times New Roman" w:hAnsi="Times New Roman" w:cs="Times New Roman"/>
        </w:rPr>
        <w:t xml:space="preserve">tratar </w:t>
      </w:r>
      <w:r w:rsidR="001A03C2" w:rsidRPr="00753B0C">
        <w:rPr>
          <w:rFonts w:ascii="Times New Roman" w:hAnsi="Times New Roman" w:cs="Times New Roman"/>
        </w:rPr>
        <w:t>en</w:t>
      </w:r>
      <w:r w:rsidRPr="00753B0C">
        <w:rPr>
          <w:rFonts w:ascii="Times New Roman" w:hAnsi="Times New Roman" w:cs="Times New Roman"/>
        </w:rPr>
        <w:t xml:space="preserve"> cada reunión.</w:t>
      </w:r>
    </w:p>
    <w:p w14:paraId="7FCE2481" w14:textId="77777777" w:rsidR="004E11CB" w:rsidRPr="00753B0C" w:rsidRDefault="004E11CB" w:rsidP="00753B0C">
      <w:pPr>
        <w:spacing w:line="274" w:lineRule="auto"/>
      </w:pPr>
    </w:p>
    <w:p w14:paraId="225B5A88" w14:textId="017A1F71" w:rsidR="004E11CB" w:rsidRDefault="004E11CB" w:rsidP="00753B0C">
      <w:pPr>
        <w:pStyle w:val="ListParagraph"/>
        <w:numPr>
          <w:ilvl w:val="0"/>
          <w:numId w:val="1"/>
        </w:numPr>
        <w:spacing w:line="274" w:lineRule="auto"/>
      </w:pPr>
      <w:r w:rsidRPr="00753B0C">
        <w:rPr>
          <w:rFonts w:ascii="Times New Roman" w:hAnsi="Times New Roman" w:cs="Times New Roman"/>
        </w:rPr>
        <w:t xml:space="preserve">Presidir las sesiones y </w:t>
      </w:r>
      <w:r w:rsidR="001A03C2">
        <w:rPr>
          <w:rFonts w:ascii="Times New Roman" w:hAnsi="Times New Roman" w:cs="Times New Roman"/>
        </w:rPr>
        <w:t xml:space="preserve">actuar </w:t>
      </w:r>
      <w:r w:rsidR="001A03C2" w:rsidRPr="00753B0C">
        <w:rPr>
          <w:rFonts w:ascii="Times New Roman" w:hAnsi="Times New Roman" w:cs="Times New Roman"/>
        </w:rPr>
        <w:t>como</w:t>
      </w:r>
      <w:r w:rsidRPr="00753B0C">
        <w:rPr>
          <w:rFonts w:ascii="Times New Roman" w:hAnsi="Times New Roman" w:cs="Times New Roman"/>
        </w:rPr>
        <w:t xml:space="preserve"> mediador en las discusiones del CEIXP-PY; por lo que podrá </w:t>
      </w:r>
      <w:r w:rsidR="001A03C2">
        <w:rPr>
          <w:rFonts w:ascii="Times New Roman" w:hAnsi="Times New Roman" w:cs="Times New Roman"/>
        </w:rPr>
        <w:t xml:space="preserve">dar </w:t>
      </w:r>
      <w:r w:rsidR="001A03C2" w:rsidRPr="00753B0C">
        <w:rPr>
          <w:rFonts w:ascii="Times New Roman" w:hAnsi="Times New Roman" w:cs="Times New Roman"/>
        </w:rPr>
        <w:t>por</w:t>
      </w:r>
      <w:r w:rsidRPr="00753B0C">
        <w:rPr>
          <w:rFonts w:ascii="Times New Roman" w:hAnsi="Times New Roman" w:cs="Times New Roman"/>
        </w:rPr>
        <w:t xml:space="preserve"> concluidas las mismas cuando así lo considere oportuno.</w:t>
      </w:r>
    </w:p>
    <w:p w14:paraId="25ACDC04" w14:textId="77777777" w:rsidR="004E11CB" w:rsidRDefault="004E11CB">
      <w:pPr>
        <w:jc w:val="both"/>
      </w:pPr>
      <w:r>
        <w:rPr>
          <w:rFonts w:ascii="Times New Roman" w:hAnsi="Times New Roman" w:cs="Times New Roman"/>
        </w:rPr>
        <w:t xml:space="preserve"> </w:t>
      </w:r>
    </w:p>
    <w:p w14:paraId="7381394D" w14:textId="77777777" w:rsidR="004E11CB" w:rsidRDefault="004E11CB" w:rsidP="006418B4">
      <w:pPr>
        <w:ind w:right="140"/>
        <w:jc w:val="both"/>
        <w:rPr>
          <w:rFonts w:ascii="Times New Roman" w:hAnsi="Times New Roman" w:cs="Times New Roman"/>
          <w:b/>
        </w:rPr>
      </w:pPr>
    </w:p>
    <w:p w14:paraId="72FADDFD" w14:textId="08D66912" w:rsidR="00B8181C" w:rsidRDefault="00B8181C" w:rsidP="006418B4">
      <w:pPr>
        <w:ind w:right="140"/>
        <w:jc w:val="both"/>
        <w:rPr>
          <w:rFonts w:ascii="Times New Roman" w:hAnsi="Times New Roman" w:cs="Times New Roman"/>
          <w:b/>
        </w:rPr>
      </w:pPr>
    </w:p>
    <w:p w14:paraId="30D7B922" w14:textId="1A5EE6A6" w:rsidR="004E11CB" w:rsidRDefault="004E11CB" w:rsidP="00BD10DC">
      <w:pPr>
        <w:ind w:right="140"/>
        <w:jc w:val="both"/>
      </w:pPr>
      <w:r>
        <w:rPr>
          <w:rFonts w:ascii="Times New Roman" w:hAnsi="Times New Roman" w:cs="Times New Roman"/>
          <w:b/>
        </w:rPr>
        <w:lastRenderedPageBreak/>
        <w:t xml:space="preserve">Artículo 9. Funciones de la Secretaría </w:t>
      </w:r>
      <w:r>
        <w:rPr>
          <w:rFonts w:ascii="Times New Roman" w:hAnsi="Times New Roman" w:cs="Times New Roman"/>
        </w:rPr>
        <w:t xml:space="preserve"> </w:t>
      </w:r>
    </w:p>
    <w:p w14:paraId="3922FF1E" w14:textId="77777777" w:rsidR="00B8181C" w:rsidRDefault="00B8181C" w:rsidP="00753B0C">
      <w:pPr>
        <w:ind w:right="140"/>
        <w:jc w:val="both"/>
        <w:rPr>
          <w:rFonts w:ascii="Times New Roman" w:hAnsi="Times New Roman" w:cs="Times New Roman"/>
        </w:rPr>
      </w:pPr>
    </w:p>
    <w:p w14:paraId="5EE629BD" w14:textId="1C886F50" w:rsidR="004E11CB" w:rsidRDefault="004E11CB" w:rsidP="00753B0C">
      <w:pPr>
        <w:ind w:right="140"/>
        <w:jc w:val="both"/>
      </w:pPr>
      <w:r>
        <w:rPr>
          <w:rFonts w:ascii="Times New Roman" w:hAnsi="Times New Roman" w:cs="Times New Roman"/>
        </w:rPr>
        <w:t>Son funciones de la secretaría de la Presidencia del CEIXP-PY:</w:t>
      </w:r>
    </w:p>
    <w:p w14:paraId="3EDC1013" w14:textId="77777777" w:rsidR="004E11CB" w:rsidRDefault="004E11CB">
      <w:pPr>
        <w:ind w:left="120" w:right="140"/>
        <w:jc w:val="both"/>
      </w:pPr>
      <w:r>
        <w:rPr>
          <w:rFonts w:ascii="Times New Roman" w:hAnsi="Times New Roman" w:cs="Times New Roman"/>
        </w:rPr>
        <w:t xml:space="preserve"> </w:t>
      </w:r>
    </w:p>
    <w:p w14:paraId="1B618FA2" w14:textId="77777777" w:rsidR="004E11CB" w:rsidRDefault="004E11CB">
      <w:pPr>
        <w:ind w:left="480" w:right="160"/>
        <w:jc w:val="both"/>
      </w:pPr>
      <w:r>
        <w:rPr>
          <w:rFonts w:ascii="Times New Roman" w:hAnsi="Times New Roman" w:cs="Times New Roman"/>
        </w:rPr>
        <w:t>1.</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rPr>
        <w:t>Verificar la asistencia a las reuniones convocadas por el CEIXP-PY, por conducto de su Presidente, de los representantes de los miembros integrantes y de los miembros observadores.</w:t>
      </w:r>
    </w:p>
    <w:p w14:paraId="08CFEE74" w14:textId="77777777" w:rsidR="004E11CB" w:rsidRDefault="004E11CB">
      <w:pPr>
        <w:ind w:left="480" w:right="160"/>
        <w:jc w:val="both"/>
      </w:pPr>
      <w:r>
        <w:rPr>
          <w:rFonts w:ascii="Times New Roman" w:hAnsi="Times New Roman" w:cs="Times New Roman"/>
        </w:rPr>
        <w:t xml:space="preserve"> </w:t>
      </w:r>
    </w:p>
    <w:p w14:paraId="2BFB9F40" w14:textId="77777777" w:rsidR="004E11CB" w:rsidRDefault="004E11CB">
      <w:pPr>
        <w:ind w:left="480" w:right="140"/>
        <w:jc w:val="both"/>
      </w:pPr>
      <w:r>
        <w:rPr>
          <w:rFonts w:ascii="Times New Roman" w:hAnsi="Times New Roman" w:cs="Times New Roman"/>
        </w:rPr>
        <w:t>2.</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rPr>
        <w:t>Mantener un registro actualizado de la información de contacto de los miembros del CEIXP- PY y de los miembros de cada uno de los integrantes de los grupos de trabajo.</w:t>
      </w:r>
    </w:p>
    <w:p w14:paraId="6F191C2F" w14:textId="77777777" w:rsidR="004E11CB" w:rsidRDefault="004E11CB">
      <w:pPr>
        <w:ind w:right="140"/>
        <w:jc w:val="both"/>
      </w:pPr>
      <w:r>
        <w:rPr>
          <w:rFonts w:ascii="Times New Roman" w:hAnsi="Times New Roman" w:cs="Times New Roman"/>
        </w:rPr>
        <w:t xml:space="preserve"> </w:t>
      </w:r>
    </w:p>
    <w:p w14:paraId="315B3149" w14:textId="77777777" w:rsidR="004E11CB" w:rsidRDefault="004E11CB">
      <w:pPr>
        <w:ind w:left="480" w:right="140"/>
        <w:jc w:val="both"/>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rPr>
        <w:t>Levantar las Actas de cada sesión; en la cual especificará: la fecha, hora de inicio y de terminación, los miembros integrantes, los miembros observadores, la agenda, las posiciones y decisiones adoptadas. Posteriormente enviara copia de esta a los miembros del CEIXP-PY sean estos presentes o ausentes. La Secretaría deberá también mantener un registro y control de las modificaciones y firma de las mismas por parte de los integrantes del CEIXP-PY.</w:t>
      </w:r>
    </w:p>
    <w:p w14:paraId="127E7AE4" w14:textId="77777777" w:rsidR="004E11CB" w:rsidRDefault="004E11CB">
      <w:pPr>
        <w:jc w:val="both"/>
      </w:pPr>
      <w:r>
        <w:rPr>
          <w:rFonts w:ascii="Times New Roman" w:hAnsi="Times New Roman" w:cs="Times New Roman"/>
          <w:sz w:val="21"/>
          <w:szCs w:val="21"/>
        </w:rPr>
        <w:t xml:space="preserve"> </w:t>
      </w:r>
    </w:p>
    <w:p w14:paraId="193D273E" w14:textId="23575BDE" w:rsidR="004E11CB" w:rsidRDefault="004E11CB">
      <w:pPr>
        <w:spacing w:line="240" w:lineRule="auto"/>
        <w:ind w:right="140"/>
        <w:jc w:val="both"/>
      </w:pPr>
      <w:r>
        <w:rPr>
          <w:rFonts w:ascii="Times New Roman" w:hAnsi="Times New Roman" w:cs="Times New Roman"/>
          <w:b/>
        </w:rPr>
        <w:t xml:space="preserve">Artículo 10. </w:t>
      </w:r>
      <w:r w:rsidR="001A03C2">
        <w:rPr>
          <w:rFonts w:ascii="Times New Roman" w:hAnsi="Times New Roman" w:cs="Times New Roman"/>
          <w:b/>
        </w:rPr>
        <w:t>De los</w:t>
      </w:r>
      <w:r>
        <w:rPr>
          <w:rFonts w:ascii="Times New Roman" w:hAnsi="Times New Roman" w:cs="Times New Roman"/>
          <w:b/>
        </w:rPr>
        <w:t xml:space="preserve"> Grupos de Trabajo</w:t>
      </w:r>
    </w:p>
    <w:p w14:paraId="5A1721A8" w14:textId="7179B06B" w:rsidR="004E11CB" w:rsidRDefault="004E11CB">
      <w:pPr>
        <w:spacing w:line="240" w:lineRule="auto"/>
        <w:ind w:right="140"/>
        <w:jc w:val="both"/>
      </w:pPr>
      <w:r>
        <w:rPr>
          <w:rFonts w:ascii="Times New Roman" w:hAnsi="Times New Roman" w:cs="Times New Roman"/>
        </w:rPr>
        <w:t>Serán los encargados de desarrollar los temas relacionados con asuntos económicos, técnicos y legales, y serán conformados a solicitud del CEIXP-PY, para presentar propuestas al mismo.</w:t>
      </w:r>
    </w:p>
    <w:p w14:paraId="44730359" w14:textId="77777777" w:rsidR="004E11CB" w:rsidRDefault="004E11CB">
      <w:pPr>
        <w:jc w:val="both"/>
      </w:pPr>
      <w:r>
        <w:rPr>
          <w:rFonts w:ascii="Times New Roman" w:hAnsi="Times New Roman" w:cs="Times New Roman"/>
          <w:sz w:val="21"/>
          <w:szCs w:val="21"/>
        </w:rPr>
        <w:t xml:space="preserve"> </w:t>
      </w:r>
    </w:p>
    <w:p w14:paraId="0B543498" w14:textId="77777777" w:rsidR="004E11CB" w:rsidRDefault="004E11CB">
      <w:pPr>
        <w:ind w:right="140"/>
        <w:jc w:val="both"/>
      </w:pPr>
      <w:r>
        <w:rPr>
          <w:rFonts w:ascii="Times New Roman" w:hAnsi="Times New Roman" w:cs="Times New Roman"/>
          <w:b/>
        </w:rPr>
        <w:t>Artículo 11. De las Sesiones</w:t>
      </w:r>
    </w:p>
    <w:p w14:paraId="387254BB" w14:textId="089B88B4" w:rsidR="004E11CB" w:rsidRDefault="004E11CB">
      <w:pPr>
        <w:ind w:right="160"/>
        <w:jc w:val="both"/>
      </w:pPr>
      <w:r>
        <w:rPr>
          <w:rFonts w:ascii="Times New Roman" w:hAnsi="Times New Roman" w:cs="Times New Roman"/>
        </w:rPr>
        <w:t xml:space="preserve">El CEIXP-PY se reunirá por convocatoria del </w:t>
      </w:r>
      <w:r w:rsidR="001A03C2">
        <w:rPr>
          <w:rFonts w:ascii="Times New Roman" w:hAnsi="Times New Roman" w:cs="Times New Roman"/>
        </w:rPr>
        <w:t>Presidente De</w:t>
      </w:r>
      <w:r>
        <w:rPr>
          <w:rFonts w:ascii="Times New Roman" w:hAnsi="Times New Roman" w:cs="Times New Roman"/>
        </w:rPr>
        <w:t xml:space="preserve"> igual manera, los diferentes Grupos de Trabajo se reunirán por convocatoria del coordinador de cada Grupo. Las sesiones del CEIXP-PY serán válidas cuando hubiere quórum para la toma de decisiones. Corresponderá a el CEIXP-PY establecer el quórum exigido para el efecto.</w:t>
      </w:r>
    </w:p>
    <w:p w14:paraId="1529558A" w14:textId="77777777" w:rsidR="004E11CB" w:rsidRDefault="004E11CB">
      <w:pPr>
        <w:ind w:right="160"/>
        <w:jc w:val="both"/>
      </w:pPr>
      <w:r>
        <w:rPr>
          <w:rFonts w:ascii="Times New Roman" w:hAnsi="Times New Roman" w:cs="Times New Roman"/>
        </w:rPr>
        <w:t xml:space="preserve"> </w:t>
      </w:r>
    </w:p>
    <w:p w14:paraId="6DC34D2C" w14:textId="2C22270D" w:rsidR="004E11CB" w:rsidRPr="001A03C2" w:rsidRDefault="004E11CB">
      <w:pPr>
        <w:ind w:right="160"/>
        <w:jc w:val="both"/>
        <w:rPr>
          <w:rFonts w:ascii="Times New Roman" w:hAnsi="Times New Roman" w:cs="Times New Roman"/>
        </w:rPr>
      </w:pPr>
      <w:r>
        <w:rPr>
          <w:rFonts w:ascii="Times New Roman" w:hAnsi="Times New Roman" w:cs="Times New Roman"/>
        </w:rPr>
        <w:t xml:space="preserve">El CEIXP-PY se reunirá en forma extraordinaria siempre que sea necesario y previa convocatoria del Presidente, con una antelación de 24 horas, mediante comunicación escrita, fax, correo electrónico o cualquier otro medio </w:t>
      </w:r>
      <w:r w:rsidR="00E84871">
        <w:rPr>
          <w:rFonts w:ascii="Times New Roman" w:hAnsi="Times New Roman" w:cs="Times New Roman"/>
        </w:rPr>
        <w:t>idóneo. Esta</w:t>
      </w:r>
      <w:r>
        <w:rPr>
          <w:rFonts w:ascii="Times New Roman" w:hAnsi="Times New Roman" w:cs="Times New Roman"/>
        </w:rPr>
        <w:t xml:space="preserve"> comunicación contendrá, como mínimo, la fecha, el lugar y la hora de celebración de la sesión e incluirá, en todos los casos, la propuesta </w:t>
      </w:r>
      <w:r w:rsidR="001A03C2">
        <w:rPr>
          <w:rFonts w:ascii="Times New Roman" w:hAnsi="Times New Roman" w:cs="Times New Roman"/>
        </w:rPr>
        <w:t>de agenda</w:t>
      </w:r>
      <w:r>
        <w:rPr>
          <w:rFonts w:ascii="Times New Roman" w:hAnsi="Times New Roman" w:cs="Times New Roman"/>
        </w:rPr>
        <w:t xml:space="preserve"> a desarrollarse en la misma.</w:t>
      </w:r>
    </w:p>
    <w:p w14:paraId="78747A1B" w14:textId="77777777" w:rsidR="004E11CB" w:rsidRDefault="004E11CB">
      <w:pPr>
        <w:ind w:right="140"/>
        <w:jc w:val="both"/>
      </w:pPr>
    </w:p>
    <w:p w14:paraId="277D5805" w14:textId="1A0BD9D0" w:rsidR="004E11CB" w:rsidRDefault="004E11CB">
      <w:pPr>
        <w:ind w:right="140"/>
        <w:jc w:val="both"/>
      </w:pPr>
      <w:r>
        <w:rPr>
          <w:rFonts w:ascii="Times New Roman" w:hAnsi="Times New Roman" w:cs="Times New Roman"/>
        </w:rPr>
        <w:t xml:space="preserve">Las </w:t>
      </w:r>
      <w:r w:rsidR="001A03C2">
        <w:rPr>
          <w:rFonts w:ascii="Times New Roman" w:hAnsi="Times New Roman" w:cs="Times New Roman"/>
        </w:rPr>
        <w:t>decisiones que</w:t>
      </w:r>
      <w:r w:rsidR="00E84871">
        <w:rPr>
          <w:rFonts w:ascii="Times New Roman" w:hAnsi="Times New Roman" w:cs="Times New Roman"/>
        </w:rPr>
        <w:t xml:space="preserve"> tome</w:t>
      </w:r>
      <w:r>
        <w:rPr>
          <w:rFonts w:ascii="Times New Roman" w:hAnsi="Times New Roman" w:cs="Times New Roman"/>
        </w:rPr>
        <w:t xml:space="preserve"> el CEIXP-PY serán por mayoría de votos, de todos los miembros integrantes que asistan a la reunión, donde cada miembro tendrá derecho a un voto. En caso de existir desacuerdo o </w:t>
      </w:r>
      <w:r w:rsidR="001A03C2">
        <w:rPr>
          <w:rFonts w:ascii="Times New Roman" w:hAnsi="Times New Roman" w:cs="Times New Roman"/>
        </w:rPr>
        <w:t>empate,</w:t>
      </w:r>
      <w:r>
        <w:rPr>
          <w:rFonts w:ascii="Times New Roman" w:hAnsi="Times New Roman" w:cs="Times New Roman"/>
        </w:rPr>
        <w:t xml:space="preserve"> se efectuará una nueva votación y si persistiera el mismo, el Presidente del CEIXP-PY tendrá doble voto.</w:t>
      </w:r>
    </w:p>
    <w:p w14:paraId="0EA67530" w14:textId="77777777" w:rsidR="004E11CB" w:rsidRDefault="004E11CB">
      <w:pPr>
        <w:jc w:val="both"/>
      </w:pPr>
      <w:r>
        <w:rPr>
          <w:rFonts w:ascii="Times New Roman" w:hAnsi="Times New Roman" w:cs="Times New Roman"/>
          <w:sz w:val="21"/>
          <w:szCs w:val="21"/>
        </w:rPr>
        <w:t xml:space="preserve"> </w:t>
      </w:r>
    </w:p>
    <w:p w14:paraId="13F8C355" w14:textId="37E4D255" w:rsidR="004E11CB" w:rsidRDefault="004E11CB">
      <w:pPr>
        <w:jc w:val="both"/>
      </w:pPr>
      <w:r>
        <w:rPr>
          <w:rFonts w:ascii="Times New Roman" w:hAnsi="Times New Roman" w:cs="Times New Roman"/>
          <w:b/>
        </w:rPr>
        <w:t xml:space="preserve">Artículo 12. Vigencia </w:t>
      </w:r>
      <w:r>
        <w:rPr>
          <w:rFonts w:ascii="Times New Roman" w:hAnsi="Times New Roman" w:cs="Times New Roman"/>
        </w:rPr>
        <w:t xml:space="preserve">El CEIXP-PY se </w:t>
      </w:r>
      <w:r w:rsidR="001A03C2">
        <w:rPr>
          <w:rFonts w:ascii="Times New Roman" w:hAnsi="Times New Roman" w:cs="Times New Roman"/>
        </w:rPr>
        <w:t>constituye por</w:t>
      </w:r>
      <w:r>
        <w:rPr>
          <w:rFonts w:ascii="Times New Roman" w:hAnsi="Times New Roman" w:cs="Times New Roman"/>
        </w:rPr>
        <w:t xml:space="preserve"> tiempo indefinido durante el proceso de implementación del Punto de Intercambio de Tráfico de Internet en Paraguay y con </w:t>
      </w:r>
      <w:r w:rsidR="001A03C2">
        <w:rPr>
          <w:rFonts w:ascii="Times New Roman" w:hAnsi="Times New Roman" w:cs="Times New Roman"/>
        </w:rPr>
        <w:t>posterioridad al</w:t>
      </w:r>
      <w:r>
        <w:rPr>
          <w:rFonts w:ascii="Times New Roman" w:hAnsi="Times New Roman" w:cs="Times New Roman"/>
        </w:rPr>
        <w:t xml:space="preserve"> mismo, mientras éste se encuentre en operación.</w:t>
      </w:r>
    </w:p>
    <w:p w14:paraId="496A46D4" w14:textId="77777777" w:rsidR="004E11CB" w:rsidRDefault="004E11CB">
      <w:pPr>
        <w:spacing w:line="240" w:lineRule="auto"/>
        <w:ind w:right="140"/>
        <w:jc w:val="both"/>
      </w:pPr>
      <w:r>
        <w:rPr>
          <w:rFonts w:ascii="Times New Roman" w:hAnsi="Times New Roman" w:cs="Times New Roman"/>
          <w:sz w:val="21"/>
          <w:szCs w:val="21"/>
        </w:rPr>
        <w:t xml:space="preserve"> </w:t>
      </w:r>
    </w:p>
    <w:p w14:paraId="0D2C20A4" w14:textId="78041821" w:rsidR="004E11CB" w:rsidRDefault="004E11CB">
      <w:pPr>
        <w:spacing w:line="240" w:lineRule="auto"/>
        <w:ind w:right="140"/>
        <w:jc w:val="both"/>
      </w:pPr>
      <w:r>
        <w:rPr>
          <w:rFonts w:ascii="Times New Roman" w:hAnsi="Times New Roman" w:cs="Times New Roman"/>
          <w:b/>
        </w:rPr>
        <w:t>Artículo 13. Políticas Técnicas</w:t>
      </w:r>
    </w:p>
    <w:p w14:paraId="00A35E3F" w14:textId="77777777" w:rsidR="007C053B" w:rsidRDefault="007C053B">
      <w:pPr>
        <w:spacing w:line="240" w:lineRule="auto"/>
        <w:ind w:right="140"/>
        <w:jc w:val="both"/>
        <w:rPr>
          <w:rFonts w:ascii="Times New Roman" w:hAnsi="Times New Roman" w:cs="Times New Roman"/>
        </w:rPr>
      </w:pPr>
    </w:p>
    <w:p w14:paraId="70ECDD16" w14:textId="01AA62F7" w:rsidR="004E11CB" w:rsidRDefault="004E11CB">
      <w:pPr>
        <w:spacing w:line="240" w:lineRule="auto"/>
        <w:ind w:right="140"/>
        <w:jc w:val="both"/>
      </w:pPr>
      <w:r>
        <w:rPr>
          <w:rFonts w:ascii="Times New Roman" w:hAnsi="Times New Roman" w:cs="Times New Roman"/>
        </w:rPr>
        <w:t>Las Políticas Técnicas del Punto de Intercambio de Tráfico de Internet en Paraguay constituyen el conjunto de normas y reglas técnicas comunes para tod</w:t>
      </w:r>
      <w:r w:rsidR="00E84871">
        <w:rPr>
          <w:rFonts w:ascii="Times New Roman" w:hAnsi="Times New Roman" w:cs="Times New Roman"/>
        </w:rPr>
        <w:t>a</w:t>
      </w:r>
      <w:r>
        <w:rPr>
          <w:rFonts w:ascii="Times New Roman" w:hAnsi="Times New Roman" w:cs="Times New Roman"/>
        </w:rPr>
        <w:t>s las PARTES del Convenio de Entendimiento del Punto de Intercambio de Tráfico de Internet en Paraguay.</w:t>
      </w:r>
    </w:p>
    <w:p w14:paraId="49EA86F5" w14:textId="697F1D2D" w:rsidR="004E11CB" w:rsidRDefault="004E11CB">
      <w:pPr>
        <w:spacing w:line="240" w:lineRule="auto"/>
        <w:ind w:right="140"/>
        <w:jc w:val="both"/>
        <w:rPr>
          <w:rFonts w:ascii="Times New Roman" w:hAnsi="Times New Roman" w:cs="Times New Roman"/>
        </w:rPr>
      </w:pPr>
      <w:r>
        <w:rPr>
          <w:rFonts w:ascii="Times New Roman" w:hAnsi="Times New Roman" w:cs="Times New Roman"/>
        </w:rPr>
        <w:t xml:space="preserve"> </w:t>
      </w:r>
    </w:p>
    <w:p w14:paraId="4C8F26E1" w14:textId="39C05A41" w:rsidR="007C053B" w:rsidRDefault="007C053B">
      <w:pPr>
        <w:spacing w:line="240" w:lineRule="auto"/>
        <w:ind w:right="140"/>
        <w:jc w:val="both"/>
        <w:rPr>
          <w:rFonts w:ascii="Times New Roman" w:hAnsi="Times New Roman" w:cs="Times New Roman"/>
        </w:rPr>
      </w:pPr>
    </w:p>
    <w:p w14:paraId="235347E2" w14:textId="77777777" w:rsidR="007C053B" w:rsidRDefault="007C053B">
      <w:pPr>
        <w:spacing w:line="240" w:lineRule="auto"/>
        <w:ind w:right="140"/>
        <w:jc w:val="both"/>
      </w:pPr>
    </w:p>
    <w:p w14:paraId="6AFDEEB0" w14:textId="275E1DCC" w:rsidR="007C053B" w:rsidRPr="007C053B" w:rsidRDefault="004E11CB" w:rsidP="007C053B">
      <w:pPr>
        <w:pStyle w:val="ListParagraph"/>
        <w:numPr>
          <w:ilvl w:val="0"/>
          <w:numId w:val="6"/>
        </w:numPr>
        <w:spacing w:line="240" w:lineRule="auto"/>
        <w:ind w:right="140"/>
        <w:jc w:val="both"/>
      </w:pPr>
      <w:proofErr w:type="spellStart"/>
      <w:r w:rsidRPr="007C053B">
        <w:rPr>
          <w:rFonts w:ascii="Times New Roman" w:hAnsi="Times New Roman" w:cs="Times New Roman"/>
          <w:b/>
        </w:rPr>
        <w:lastRenderedPageBreak/>
        <w:t>Peering</w:t>
      </w:r>
      <w:proofErr w:type="spellEnd"/>
      <w:r w:rsidRPr="007C053B">
        <w:rPr>
          <w:rFonts w:ascii="Times New Roman" w:hAnsi="Times New Roman" w:cs="Times New Roman"/>
          <w:b/>
        </w:rPr>
        <w:t xml:space="preserve"> Multilateral:</w:t>
      </w:r>
      <w:r w:rsidRPr="007C053B">
        <w:rPr>
          <w:rFonts w:ascii="Times New Roman" w:hAnsi="Times New Roman" w:cs="Times New Roman"/>
        </w:rPr>
        <w:t xml:space="preserve"> Las PARTES integrantes del Convenio de Entendimiento del Punto de Intercambio de Tráfico de Internet en Paraguay deben considerar que, al conectarse al Punto de Intercambio de Tráfico de Internet en Paraguay, se conectan directamente con cada </w:t>
      </w:r>
      <w:r w:rsidR="001A03C2" w:rsidRPr="007C053B">
        <w:rPr>
          <w:rFonts w:ascii="Times New Roman" w:hAnsi="Times New Roman" w:cs="Times New Roman"/>
        </w:rPr>
        <w:t>una de</w:t>
      </w:r>
      <w:r w:rsidRPr="007C053B">
        <w:rPr>
          <w:rFonts w:ascii="Times New Roman" w:hAnsi="Times New Roman" w:cs="Times New Roman"/>
        </w:rPr>
        <w:t xml:space="preserve"> las demás PARTES garantizando el intercambio de tráfico entre todos (modelo de </w:t>
      </w:r>
      <w:proofErr w:type="spellStart"/>
      <w:r w:rsidRPr="007C053B">
        <w:rPr>
          <w:rFonts w:ascii="Times New Roman" w:hAnsi="Times New Roman" w:cs="Times New Roman"/>
        </w:rPr>
        <w:t>peering</w:t>
      </w:r>
      <w:proofErr w:type="spellEnd"/>
      <w:r w:rsidRPr="007C053B">
        <w:rPr>
          <w:rFonts w:ascii="Times New Roman" w:hAnsi="Times New Roman" w:cs="Times New Roman"/>
        </w:rPr>
        <w:t xml:space="preserve"> abierto “todos contra todos”).</w:t>
      </w:r>
    </w:p>
    <w:p w14:paraId="60A9F2A0" w14:textId="77777777" w:rsidR="007C053B" w:rsidRPr="007C053B" w:rsidRDefault="007C053B" w:rsidP="007C053B">
      <w:pPr>
        <w:pStyle w:val="ListParagraph"/>
        <w:spacing w:line="240" w:lineRule="auto"/>
        <w:ind w:right="140"/>
        <w:jc w:val="both"/>
      </w:pPr>
    </w:p>
    <w:p w14:paraId="4F52BF43" w14:textId="40EB440B" w:rsidR="007C053B" w:rsidRPr="007C053B" w:rsidRDefault="004E11CB" w:rsidP="001A03C2">
      <w:pPr>
        <w:pStyle w:val="ListParagraph"/>
        <w:numPr>
          <w:ilvl w:val="0"/>
          <w:numId w:val="6"/>
        </w:numPr>
        <w:spacing w:line="240" w:lineRule="auto"/>
        <w:ind w:right="140"/>
        <w:jc w:val="both"/>
      </w:pPr>
      <w:r w:rsidRPr="007C053B">
        <w:rPr>
          <w:rFonts w:ascii="Times New Roman" w:hAnsi="Times New Roman" w:cs="Times New Roman"/>
          <w:b/>
        </w:rPr>
        <w:t xml:space="preserve">Ubicación: </w:t>
      </w:r>
      <w:r w:rsidRPr="007C053B">
        <w:rPr>
          <w:rFonts w:ascii="Times New Roman" w:hAnsi="Times New Roman" w:cs="Times New Roman"/>
        </w:rPr>
        <w:t xml:space="preserve">los miembros integrantes CEIXP-PY escogerán de común acuerdo el </w:t>
      </w:r>
      <w:r w:rsidR="00646180" w:rsidRPr="007C053B">
        <w:rPr>
          <w:rFonts w:ascii="Times New Roman" w:hAnsi="Times New Roman" w:cs="Times New Roman"/>
        </w:rPr>
        <w:t>a</w:t>
      </w:r>
      <w:r w:rsidRPr="007C053B">
        <w:rPr>
          <w:rFonts w:ascii="Times New Roman" w:hAnsi="Times New Roman" w:cs="Times New Roman"/>
        </w:rPr>
        <w:t xml:space="preserve">lojador del Punto de Intercambio de Tráfico de Internet en Paraguay </w:t>
      </w:r>
      <w:r w:rsidR="001A03C2" w:rsidRPr="007C053B">
        <w:rPr>
          <w:rFonts w:ascii="Times New Roman" w:hAnsi="Times New Roman" w:cs="Times New Roman"/>
        </w:rPr>
        <w:t>y la</w:t>
      </w:r>
      <w:r w:rsidRPr="007C053B">
        <w:rPr>
          <w:rFonts w:ascii="Times New Roman" w:hAnsi="Times New Roman" w:cs="Times New Roman"/>
        </w:rPr>
        <w:t xml:space="preserve"> ubicación en la que se instalarán los equipos del Punto de Intercambio de Tráfico de Internet en Paraguay. Esta ubicación física </w:t>
      </w:r>
      <w:r w:rsidR="001A03C2" w:rsidRPr="007C053B">
        <w:rPr>
          <w:rFonts w:ascii="Times New Roman" w:hAnsi="Times New Roman" w:cs="Times New Roman"/>
        </w:rPr>
        <w:t>debe poseer</w:t>
      </w:r>
      <w:r w:rsidRPr="007C053B">
        <w:rPr>
          <w:rFonts w:ascii="Times New Roman" w:hAnsi="Times New Roman" w:cs="Times New Roman"/>
        </w:rPr>
        <w:t xml:space="preserve"> las características de neutralidad, transparencia, no discriminación, continuidad del </w:t>
      </w:r>
      <w:r w:rsidR="001A03C2" w:rsidRPr="007C053B">
        <w:rPr>
          <w:rFonts w:ascii="Times New Roman" w:hAnsi="Times New Roman" w:cs="Times New Roman"/>
        </w:rPr>
        <w:t>servici</w:t>
      </w:r>
      <w:r w:rsidR="007C053B" w:rsidRPr="007C053B">
        <w:rPr>
          <w:rFonts w:ascii="Times New Roman" w:hAnsi="Times New Roman" w:cs="Times New Roman"/>
        </w:rPr>
        <w:t>o.</w:t>
      </w:r>
      <w:r w:rsidR="001A03C2" w:rsidRPr="007C053B">
        <w:rPr>
          <w:rFonts w:ascii="Times New Roman" w:hAnsi="Times New Roman" w:cs="Times New Roman"/>
          <w:b/>
        </w:rPr>
        <w:t xml:space="preserve"> </w:t>
      </w:r>
    </w:p>
    <w:p w14:paraId="1C9E3962" w14:textId="480D378F" w:rsidR="007C053B" w:rsidRPr="007C053B" w:rsidRDefault="007C053B" w:rsidP="007C053B">
      <w:pPr>
        <w:spacing w:line="240" w:lineRule="auto"/>
        <w:ind w:right="140"/>
        <w:jc w:val="both"/>
      </w:pPr>
    </w:p>
    <w:p w14:paraId="1D0563A2" w14:textId="183EFDB9" w:rsidR="007C053B" w:rsidRPr="007C053B" w:rsidRDefault="001A03C2" w:rsidP="007C053B">
      <w:pPr>
        <w:pStyle w:val="ListParagraph"/>
        <w:numPr>
          <w:ilvl w:val="0"/>
          <w:numId w:val="6"/>
        </w:numPr>
        <w:spacing w:line="240" w:lineRule="auto"/>
        <w:ind w:right="140"/>
        <w:jc w:val="both"/>
      </w:pPr>
      <w:r w:rsidRPr="007C053B">
        <w:rPr>
          <w:rFonts w:ascii="Times New Roman" w:hAnsi="Times New Roman" w:cs="Times New Roman"/>
          <w:b/>
        </w:rPr>
        <w:t>Conexión</w:t>
      </w:r>
      <w:r w:rsidR="00E84871" w:rsidRPr="007C053B">
        <w:rPr>
          <w:rFonts w:ascii="Times New Roman" w:hAnsi="Times New Roman" w:cs="Times New Roman"/>
          <w:b/>
        </w:rPr>
        <w:t>:</w:t>
      </w:r>
      <w:r w:rsidR="004E11CB" w:rsidRPr="007C053B">
        <w:rPr>
          <w:rFonts w:ascii="Times New Roman" w:hAnsi="Times New Roman" w:cs="Times New Roman"/>
          <w:b/>
        </w:rPr>
        <w:t xml:space="preserve"> </w:t>
      </w:r>
      <w:r w:rsidR="004E11CB" w:rsidRPr="007C053B">
        <w:rPr>
          <w:rFonts w:ascii="Times New Roman" w:hAnsi="Times New Roman" w:cs="Times New Roman"/>
        </w:rPr>
        <w:t>El CEIXP-</w:t>
      </w:r>
      <w:r w:rsidRPr="007C053B">
        <w:rPr>
          <w:rFonts w:ascii="Times New Roman" w:hAnsi="Times New Roman" w:cs="Times New Roman"/>
        </w:rPr>
        <w:t>PY deberá</w:t>
      </w:r>
      <w:r w:rsidR="004E11CB" w:rsidRPr="007C053B">
        <w:rPr>
          <w:rFonts w:ascii="Times New Roman" w:hAnsi="Times New Roman" w:cs="Times New Roman"/>
        </w:rPr>
        <w:t xml:space="preserve"> proveer de recursos a las PARTES integrantes del Convenio de Entendimiento del Punto de Intercambio de Tráfico de Internet en Paraguay de acuerdo a las necesidades que existieren. Específicamente, el </w:t>
      </w:r>
      <w:r w:rsidR="00646180" w:rsidRPr="007C053B">
        <w:rPr>
          <w:rFonts w:ascii="Times New Roman" w:hAnsi="Times New Roman" w:cs="Times New Roman"/>
        </w:rPr>
        <w:t>a</w:t>
      </w:r>
      <w:r w:rsidR="004E11CB" w:rsidRPr="007C053B">
        <w:rPr>
          <w:rFonts w:ascii="Times New Roman" w:hAnsi="Times New Roman" w:cs="Times New Roman"/>
        </w:rPr>
        <w:t>lojador del</w:t>
      </w:r>
      <w:r w:rsidR="004E11CB" w:rsidRPr="007C053B">
        <w:rPr>
          <w:rFonts w:ascii="Times New Roman" w:hAnsi="Times New Roman" w:cs="Times New Roman"/>
          <w:b/>
        </w:rPr>
        <w:t xml:space="preserve"> </w:t>
      </w:r>
      <w:r w:rsidR="004E11CB" w:rsidRPr="007C053B">
        <w:rPr>
          <w:rFonts w:ascii="Times New Roman" w:hAnsi="Times New Roman" w:cs="Times New Roman"/>
        </w:rPr>
        <w:t>Punto de Intercambio de Tráfico de Internet en Paraguay</w:t>
      </w:r>
      <w:r w:rsidR="004E11CB" w:rsidRPr="007C053B">
        <w:rPr>
          <w:rFonts w:ascii="Times New Roman" w:hAnsi="Times New Roman" w:cs="Times New Roman"/>
          <w:b/>
        </w:rPr>
        <w:t xml:space="preserve"> </w:t>
      </w:r>
      <w:r w:rsidR="004E11CB" w:rsidRPr="007C053B">
        <w:rPr>
          <w:rFonts w:ascii="Times New Roman" w:hAnsi="Times New Roman" w:cs="Times New Roman"/>
        </w:rPr>
        <w:t>deberá asignar puertos a las PARTES suscriptas al Convenio de Entendimiento, de acuerdo a estimaciones o evidencias de la capacidad relativa de cada PARTE a ocuparlos con tráfico beneficioso.</w:t>
      </w:r>
    </w:p>
    <w:p w14:paraId="43984FC3" w14:textId="1988C58F" w:rsidR="007C053B" w:rsidRPr="007C053B" w:rsidRDefault="007C053B" w:rsidP="007C053B">
      <w:pPr>
        <w:spacing w:line="240" w:lineRule="auto"/>
        <w:ind w:right="140"/>
        <w:jc w:val="both"/>
      </w:pPr>
    </w:p>
    <w:p w14:paraId="201D1EAD" w14:textId="536388D8" w:rsidR="007C053B" w:rsidRPr="007C053B" w:rsidRDefault="004E11CB" w:rsidP="007C053B">
      <w:pPr>
        <w:pStyle w:val="ListParagraph"/>
        <w:numPr>
          <w:ilvl w:val="0"/>
          <w:numId w:val="6"/>
        </w:numPr>
        <w:spacing w:line="240" w:lineRule="auto"/>
        <w:ind w:right="140"/>
        <w:jc w:val="both"/>
      </w:pPr>
      <w:r w:rsidRPr="007C053B">
        <w:rPr>
          <w:rFonts w:ascii="Times New Roman" w:hAnsi="Times New Roman" w:cs="Times New Roman"/>
          <w:b/>
        </w:rPr>
        <w:t xml:space="preserve">Ancho de Banda para conexión. </w:t>
      </w:r>
      <w:r w:rsidRPr="007C053B">
        <w:rPr>
          <w:rFonts w:ascii="Times New Roman" w:hAnsi="Times New Roman" w:cs="Times New Roman"/>
        </w:rPr>
        <w:t xml:space="preserve">El CEIXP-PY no podrá establecer restricciones de ancho banda a las PARTES integrantes del Convenio de Entendimiento suscrito en sus conexiones al Punto de Intercambio de Tráfico de Internet en Paraguay. </w:t>
      </w:r>
      <w:r w:rsidR="001A03C2" w:rsidRPr="007C053B">
        <w:rPr>
          <w:rFonts w:ascii="Times New Roman" w:hAnsi="Times New Roman" w:cs="Times New Roman"/>
        </w:rPr>
        <w:t>El CEIXP</w:t>
      </w:r>
      <w:r w:rsidRPr="007C053B">
        <w:rPr>
          <w:rFonts w:ascii="Times New Roman" w:hAnsi="Times New Roman" w:cs="Times New Roman"/>
        </w:rPr>
        <w:t>-PY en su calidad de administrador, al notar alguna restricción de este tipo, notificará a la PARTE a fin de corregir esta situación, de manera que el problema sea solucionado.</w:t>
      </w:r>
      <w:r w:rsidR="007C053B">
        <w:t xml:space="preserve"> </w:t>
      </w:r>
      <w:r w:rsidRPr="007C053B">
        <w:rPr>
          <w:rFonts w:ascii="Times New Roman" w:hAnsi="Times New Roman" w:cs="Times New Roman"/>
        </w:rPr>
        <w:t>En una primera etapa del proyecto, los puertos utilizados para realizar la interconexión en el Punto de Intercambio de Tráfico de Internet en Paraguay, serán como mínimo de 1 Gigabit Ethernet.</w:t>
      </w:r>
    </w:p>
    <w:p w14:paraId="2C85AC86" w14:textId="4595FD19" w:rsidR="007C053B" w:rsidRPr="007C053B" w:rsidRDefault="007C053B" w:rsidP="007C053B">
      <w:pPr>
        <w:spacing w:line="240" w:lineRule="auto"/>
        <w:ind w:right="140"/>
        <w:jc w:val="both"/>
      </w:pPr>
    </w:p>
    <w:p w14:paraId="33CA11A8" w14:textId="4910AF2D" w:rsidR="004E11CB" w:rsidRDefault="004E11CB" w:rsidP="007C053B">
      <w:pPr>
        <w:pStyle w:val="ListParagraph"/>
        <w:numPr>
          <w:ilvl w:val="0"/>
          <w:numId w:val="6"/>
        </w:numPr>
        <w:spacing w:line="240" w:lineRule="auto"/>
        <w:ind w:right="140"/>
        <w:jc w:val="both"/>
      </w:pPr>
      <w:r w:rsidRPr="007C053B">
        <w:rPr>
          <w:rFonts w:ascii="Times New Roman" w:hAnsi="Times New Roman" w:cs="Times New Roman"/>
          <w:b/>
        </w:rPr>
        <w:t xml:space="preserve">Enlaces para Conexión al Punto de Intercambio de Tráfico de Internet en Paraguay: </w:t>
      </w:r>
      <w:r w:rsidRPr="007C053B">
        <w:rPr>
          <w:rFonts w:ascii="Times New Roman" w:hAnsi="Times New Roman" w:cs="Times New Roman"/>
        </w:rPr>
        <w:t>Las PARTES integrantes del CEIXP-</w:t>
      </w:r>
      <w:r w:rsidR="001A03C2" w:rsidRPr="007C053B">
        <w:rPr>
          <w:rFonts w:ascii="Times New Roman" w:hAnsi="Times New Roman" w:cs="Times New Roman"/>
        </w:rPr>
        <w:t>PY serán</w:t>
      </w:r>
      <w:r w:rsidRPr="007C053B">
        <w:rPr>
          <w:rFonts w:ascii="Times New Roman" w:hAnsi="Times New Roman" w:cs="Times New Roman"/>
        </w:rPr>
        <w:t xml:space="preserve"> responsables de instalar los enlaces necesarios para realizar la interconexión en el Punto de Intercambio de Tráfico de Internet en Paraguay, contando con el apoyo del Alojador</w:t>
      </w:r>
      <w:r w:rsidRPr="007C053B">
        <w:rPr>
          <w:rFonts w:ascii="Times New Roman" w:hAnsi="Times New Roman" w:cs="Times New Roman"/>
          <w:b/>
        </w:rPr>
        <w:t xml:space="preserve"> </w:t>
      </w:r>
      <w:r w:rsidRPr="007C053B">
        <w:rPr>
          <w:rFonts w:ascii="Times New Roman" w:hAnsi="Times New Roman" w:cs="Times New Roman"/>
        </w:rPr>
        <w:t>del Punto de Intercambio de Tráfico de Internet en Paraguay</w:t>
      </w:r>
      <w:r w:rsidRPr="007C053B">
        <w:rPr>
          <w:rFonts w:ascii="Times New Roman" w:hAnsi="Times New Roman" w:cs="Times New Roman"/>
          <w:b/>
        </w:rPr>
        <w:t xml:space="preserve"> </w:t>
      </w:r>
      <w:r w:rsidRPr="007C053B">
        <w:rPr>
          <w:rFonts w:ascii="Times New Roman" w:hAnsi="Times New Roman" w:cs="Times New Roman"/>
        </w:rPr>
        <w:t>en donde operan los equipos del Punto de Intercambio de Internet en cuestión.</w:t>
      </w:r>
    </w:p>
    <w:p w14:paraId="6A1423D5" w14:textId="77777777" w:rsidR="004E11CB" w:rsidRDefault="004E11CB">
      <w:pPr>
        <w:jc w:val="both"/>
      </w:pPr>
      <w:r>
        <w:rPr>
          <w:rFonts w:ascii="Times New Roman" w:hAnsi="Times New Roman" w:cs="Times New Roman"/>
          <w:sz w:val="21"/>
          <w:szCs w:val="21"/>
        </w:rPr>
        <w:t xml:space="preserve"> </w:t>
      </w:r>
    </w:p>
    <w:p w14:paraId="21AF9F5D" w14:textId="77777777" w:rsidR="004E11CB" w:rsidRDefault="004E11CB" w:rsidP="007C053B">
      <w:pPr>
        <w:ind w:right="140"/>
        <w:jc w:val="both"/>
      </w:pPr>
      <w:r>
        <w:rPr>
          <w:rFonts w:ascii="Times New Roman" w:hAnsi="Times New Roman" w:cs="Times New Roman"/>
          <w:b/>
        </w:rPr>
        <w:t>Artículo 14. Obligaciones Generales de Interconexión</w:t>
      </w:r>
    </w:p>
    <w:p w14:paraId="6981655C" w14:textId="77777777" w:rsidR="004E11CB" w:rsidRDefault="004E11CB">
      <w:pPr>
        <w:ind w:left="120" w:right="140"/>
        <w:jc w:val="both"/>
      </w:pPr>
      <w:r>
        <w:rPr>
          <w:rFonts w:ascii="Times New Roman" w:hAnsi="Times New Roman" w:cs="Times New Roman"/>
          <w:highlight w:val="yellow"/>
        </w:rPr>
        <w:t xml:space="preserve"> </w:t>
      </w:r>
    </w:p>
    <w:p w14:paraId="241A6B91" w14:textId="77777777" w:rsidR="004E11CB" w:rsidRDefault="004E11CB" w:rsidP="007C053B">
      <w:pPr>
        <w:ind w:right="140"/>
        <w:jc w:val="both"/>
      </w:pPr>
      <w:r>
        <w:rPr>
          <w:rFonts w:ascii="Times New Roman" w:hAnsi="Times New Roman" w:cs="Times New Roman"/>
        </w:rPr>
        <w:t>Las PARTES suscriptoras del Convenio de Entendimiento del Punto de Intercambio de Tráfico de Internet en Paraguay, deberán de cumplir con los siguientes requerimientos técnicos:</w:t>
      </w:r>
    </w:p>
    <w:p w14:paraId="249D57CB" w14:textId="77777777" w:rsidR="004E11CB" w:rsidRDefault="004E11CB">
      <w:pPr>
        <w:jc w:val="both"/>
      </w:pPr>
      <w:r>
        <w:rPr>
          <w:rFonts w:ascii="Times New Roman" w:hAnsi="Times New Roman" w:cs="Times New Roman"/>
        </w:rPr>
        <w:t xml:space="preserve"> </w:t>
      </w:r>
    </w:p>
    <w:p w14:paraId="433DD07A" w14:textId="12D5EED7" w:rsidR="004E11CB" w:rsidRDefault="004E11CB" w:rsidP="007C053B">
      <w:pPr>
        <w:pStyle w:val="ListParagraph"/>
        <w:numPr>
          <w:ilvl w:val="0"/>
          <w:numId w:val="8"/>
        </w:numPr>
        <w:spacing w:line="274" w:lineRule="auto"/>
      </w:pPr>
      <w:r w:rsidRPr="007C053B">
        <w:rPr>
          <w:rFonts w:ascii="Times New Roman" w:hAnsi="Times New Roman" w:cs="Times New Roman"/>
        </w:rPr>
        <w:t xml:space="preserve">Poseer y operar un sistema autónomo, </w:t>
      </w:r>
      <w:proofErr w:type="spellStart"/>
      <w:r w:rsidRPr="007C053B">
        <w:rPr>
          <w:rFonts w:ascii="Times New Roman" w:hAnsi="Times New Roman" w:cs="Times New Roman"/>
        </w:rPr>
        <w:t>Autonomous</w:t>
      </w:r>
      <w:proofErr w:type="spellEnd"/>
      <w:r w:rsidRPr="007C053B">
        <w:rPr>
          <w:rFonts w:ascii="Times New Roman" w:hAnsi="Times New Roman" w:cs="Times New Roman"/>
        </w:rPr>
        <w:t xml:space="preserve"> </w:t>
      </w:r>
      <w:proofErr w:type="spellStart"/>
      <w:r w:rsidRPr="007C053B">
        <w:rPr>
          <w:rFonts w:ascii="Times New Roman" w:hAnsi="Times New Roman" w:cs="Times New Roman"/>
        </w:rPr>
        <w:t>System</w:t>
      </w:r>
      <w:proofErr w:type="spellEnd"/>
      <w:r w:rsidRPr="007C053B">
        <w:rPr>
          <w:rFonts w:ascii="Times New Roman" w:hAnsi="Times New Roman" w:cs="Times New Roman"/>
        </w:rPr>
        <w:t xml:space="preserve"> </w:t>
      </w:r>
      <w:proofErr w:type="spellStart"/>
      <w:r w:rsidRPr="007C053B">
        <w:rPr>
          <w:rFonts w:ascii="Times New Roman" w:hAnsi="Times New Roman" w:cs="Times New Roman"/>
        </w:rPr>
        <w:t>Number</w:t>
      </w:r>
      <w:proofErr w:type="spellEnd"/>
      <w:r w:rsidRPr="007C053B">
        <w:rPr>
          <w:rFonts w:ascii="Times New Roman" w:hAnsi="Times New Roman" w:cs="Times New Roman"/>
        </w:rPr>
        <w:t xml:space="preserve"> (ASN).</w:t>
      </w:r>
    </w:p>
    <w:p w14:paraId="3573A7F8" w14:textId="77777777" w:rsidR="004E11CB" w:rsidRDefault="004E11CB">
      <w:pPr>
        <w:spacing w:line="274" w:lineRule="auto"/>
        <w:ind w:left="480"/>
      </w:pPr>
      <w:r>
        <w:rPr>
          <w:rFonts w:ascii="Times New Roman" w:hAnsi="Times New Roman" w:cs="Times New Roman"/>
        </w:rPr>
        <w:t xml:space="preserve"> </w:t>
      </w:r>
    </w:p>
    <w:p w14:paraId="30FFB228" w14:textId="12D7B2C1" w:rsidR="004E11CB" w:rsidRDefault="004E11CB" w:rsidP="007C053B">
      <w:pPr>
        <w:pStyle w:val="ListParagraph"/>
        <w:numPr>
          <w:ilvl w:val="0"/>
          <w:numId w:val="8"/>
        </w:numPr>
        <w:ind w:right="160"/>
        <w:jc w:val="both"/>
      </w:pPr>
      <w:r w:rsidRPr="007C053B">
        <w:rPr>
          <w:rFonts w:ascii="Times New Roman" w:hAnsi="Times New Roman" w:cs="Times New Roman"/>
        </w:rPr>
        <w:t xml:space="preserve">Establecer acuerdos de interconexión con otras PARTES, Acuerdo multilateral sobre el intercambio a través de </w:t>
      </w:r>
      <w:proofErr w:type="spellStart"/>
      <w:r w:rsidRPr="007C053B">
        <w:rPr>
          <w:rFonts w:ascii="Times New Roman" w:hAnsi="Times New Roman" w:cs="Times New Roman"/>
        </w:rPr>
        <w:t>Route</w:t>
      </w:r>
      <w:proofErr w:type="spellEnd"/>
      <w:r w:rsidRPr="007C053B">
        <w:rPr>
          <w:rFonts w:ascii="Times New Roman" w:hAnsi="Times New Roman" w:cs="Times New Roman"/>
        </w:rPr>
        <w:t xml:space="preserve"> Server (RS) o relaciones bilaterales directas.</w:t>
      </w:r>
    </w:p>
    <w:p w14:paraId="120A0C2B" w14:textId="77777777" w:rsidR="007C053B" w:rsidRDefault="007C053B" w:rsidP="007C053B">
      <w:pPr>
        <w:ind w:right="160"/>
        <w:jc w:val="both"/>
        <w:rPr>
          <w:rFonts w:ascii="Times New Roman" w:hAnsi="Times New Roman" w:cs="Times New Roman"/>
        </w:rPr>
      </w:pPr>
    </w:p>
    <w:p w14:paraId="47E022D3" w14:textId="0C0E0CB4" w:rsidR="004E11CB" w:rsidRDefault="004E11CB" w:rsidP="007C053B">
      <w:pPr>
        <w:pStyle w:val="ListParagraph"/>
        <w:numPr>
          <w:ilvl w:val="0"/>
          <w:numId w:val="8"/>
        </w:numPr>
        <w:ind w:right="160"/>
        <w:jc w:val="both"/>
      </w:pPr>
      <w:r w:rsidRPr="007C053B">
        <w:rPr>
          <w:rFonts w:ascii="Times New Roman" w:hAnsi="Times New Roman" w:cs="Times New Roman"/>
        </w:rPr>
        <w:t>Implementar el protocolo de enrutamiento exterior BGP4 (</w:t>
      </w:r>
      <w:proofErr w:type="spellStart"/>
      <w:r w:rsidRPr="007C053B">
        <w:rPr>
          <w:rFonts w:ascii="Times New Roman" w:hAnsi="Times New Roman" w:cs="Times New Roman"/>
        </w:rPr>
        <w:t>Border</w:t>
      </w:r>
      <w:proofErr w:type="spellEnd"/>
      <w:r w:rsidRPr="007C053B">
        <w:rPr>
          <w:rFonts w:ascii="Times New Roman" w:hAnsi="Times New Roman" w:cs="Times New Roman"/>
        </w:rPr>
        <w:t xml:space="preserve"> Gateway </w:t>
      </w:r>
      <w:proofErr w:type="spellStart"/>
      <w:r w:rsidRPr="007C053B">
        <w:rPr>
          <w:rFonts w:ascii="Times New Roman" w:hAnsi="Times New Roman" w:cs="Times New Roman"/>
        </w:rPr>
        <w:t>Protocol</w:t>
      </w:r>
      <w:proofErr w:type="spellEnd"/>
      <w:r w:rsidRPr="007C053B">
        <w:rPr>
          <w:rFonts w:ascii="Times New Roman" w:hAnsi="Times New Roman" w:cs="Times New Roman"/>
        </w:rPr>
        <w:t xml:space="preserve"> </w:t>
      </w:r>
      <w:proofErr w:type="spellStart"/>
      <w:r w:rsidRPr="007C053B">
        <w:rPr>
          <w:rFonts w:ascii="Times New Roman" w:hAnsi="Times New Roman" w:cs="Times New Roman"/>
        </w:rPr>
        <w:t>version</w:t>
      </w:r>
      <w:proofErr w:type="spellEnd"/>
      <w:r w:rsidRPr="007C053B">
        <w:rPr>
          <w:rFonts w:ascii="Times New Roman" w:hAnsi="Times New Roman" w:cs="Times New Roman"/>
        </w:rPr>
        <w:t xml:space="preserve"> 4).</w:t>
      </w:r>
    </w:p>
    <w:p w14:paraId="7CA4D6FC" w14:textId="77777777" w:rsidR="004E11CB" w:rsidRDefault="004E11CB">
      <w:pPr>
        <w:jc w:val="both"/>
      </w:pPr>
      <w:r>
        <w:rPr>
          <w:rFonts w:ascii="Times New Roman" w:hAnsi="Times New Roman" w:cs="Times New Roman"/>
        </w:rPr>
        <w:t xml:space="preserve"> </w:t>
      </w:r>
    </w:p>
    <w:p w14:paraId="5AD875AF" w14:textId="21A8AA50" w:rsidR="004E11CB" w:rsidRDefault="004E11CB" w:rsidP="007C053B">
      <w:pPr>
        <w:pStyle w:val="ListParagraph"/>
        <w:numPr>
          <w:ilvl w:val="0"/>
          <w:numId w:val="8"/>
        </w:numPr>
        <w:spacing w:line="242" w:lineRule="auto"/>
        <w:jc w:val="both"/>
      </w:pPr>
      <w:r w:rsidRPr="007C053B">
        <w:rPr>
          <w:rFonts w:ascii="Times New Roman" w:hAnsi="Times New Roman" w:cs="Times New Roman"/>
        </w:rPr>
        <w:t>Si se anuncian prefijos de otros Miembros Integrantes, se requiere el atributo NEXT_HOP_SELF.</w:t>
      </w:r>
    </w:p>
    <w:p w14:paraId="431874BB" w14:textId="77777777" w:rsidR="007C053B" w:rsidRDefault="007C053B" w:rsidP="007C053B">
      <w:pPr>
        <w:spacing w:line="242" w:lineRule="auto"/>
        <w:jc w:val="both"/>
        <w:rPr>
          <w:rFonts w:ascii="Times New Roman" w:hAnsi="Times New Roman" w:cs="Times New Roman"/>
        </w:rPr>
      </w:pPr>
    </w:p>
    <w:p w14:paraId="359A53F8" w14:textId="48BE2EDB" w:rsidR="004E11CB" w:rsidRDefault="004E11CB" w:rsidP="007C053B">
      <w:pPr>
        <w:pStyle w:val="ListParagraph"/>
        <w:numPr>
          <w:ilvl w:val="0"/>
          <w:numId w:val="8"/>
        </w:numPr>
        <w:spacing w:line="242" w:lineRule="auto"/>
        <w:jc w:val="both"/>
      </w:pPr>
      <w:r w:rsidRPr="007C053B">
        <w:rPr>
          <w:rFonts w:ascii="Times New Roman" w:hAnsi="Times New Roman" w:cs="Times New Roman"/>
        </w:rPr>
        <w:t xml:space="preserve">Limitar el tráfico </w:t>
      </w:r>
      <w:proofErr w:type="spellStart"/>
      <w:r w:rsidRPr="007C053B">
        <w:rPr>
          <w:rFonts w:ascii="Times New Roman" w:hAnsi="Times New Roman" w:cs="Times New Roman"/>
        </w:rPr>
        <w:t>broadcast</w:t>
      </w:r>
      <w:proofErr w:type="spellEnd"/>
      <w:r w:rsidRPr="007C053B">
        <w:rPr>
          <w:rFonts w:ascii="Times New Roman" w:hAnsi="Times New Roman" w:cs="Times New Roman"/>
        </w:rPr>
        <w:t xml:space="preserve"> exclusivamente a la resolución </w:t>
      </w:r>
      <w:proofErr w:type="spellStart"/>
      <w:r w:rsidRPr="007C053B">
        <w:rPr>
          <w:rFonts w:ascii="Times New Roman" w:hAnsi="Times New Roman" w:cs="Times New Roman"/>
        </w:rPr>
        <w:t>Address</w:t>
      </w:r>
      <w:proofErr w:type="spellEnd"/>
      <w:r w:rsidRPr="007C053B">
        <w:rPr>
          <w:rFonts w:ascii="Times New Roman" w:hAnsi="Times New Roman" w:cs="Times New Roman"/>
        </w:rPr>
        <w:t xml:space="preserve"> </w:t>
      </w:r>
      <w:proofErr w:type="spellStart"/>
      <w:r w:rsidRPr="007C053B">
        <w:rPr>
          <w:rFonts w:ascii="Times New Roman" w:hAnsi="Times New Roman" w:cs="Times New Roman"/>
        </w:rPr>
        <w:t>Resolution</w:t>
      </w:r>
      <w:proofErr w:type="spellEnd"/>
      <w:r w:rsidRPr="007C053B">
        <w:rPr>
          <w:rFonts w:ascii="Times New Roman" w:hAnsi="Times New Roman" w:cs="Times New Roman"/>
        </w:rPr>
        <w:t xml:space="preserve"> </w:t>
      </w:r>
      <w:proofErr w:type="spellStart"/>
      <w:r w:rsidRPr="007C053B">
        <w:rPr>
          <w:rFonts w:ascii="Times New Roman" w:hAnsi="Times New Roman" w:cs="Times New Roman"/>
        </w:rPr>
        <w:t>Protocol</w:t>
      </w:r>
      <w:proofErr w:type="spellEnd"/>
      <w:r w:rsidRPr="007C053B">
        <w:rPr>
          <w:rFonts w:ascii="Times New Roman" w:hAnsi="Times New Roman" w:cs="Times New Roman"/>
        </w:rPr>
        <w:t xml:space="preserve"> (ARP).</w:t>
      </w:r>
    </w:p>
    <w:p w14:paraId="7C94277C" w14:textId="77777777" w:rsidR="004E11CB" w:rsidRDefault="004E11CB">
      <w:pPr>
        <w:ind w:right="160"/>
        <w:jc w:val="both"/>
      </w:pPr>
      <w:r>
        <w:rPr>
          <w:rFonts w:ascii="Times New Roman" w:hAnsi="Times New Roman" w:cs="Times New Roman"/>
        </w:rPr>
        <w:t xml:space="preserve"> </w:t>
      </w:r>
    </w:p>
    <w:p w14:paraId="6A694850" w14:textId="77777777" w:rsidR="007C053B" w:rsidRPr="007C053B" w:rsidRDefault="004E11CB" w:rsidP="007C053B">
      <w:pPr>
        <w:pStyle w:val="ListParagraph"/>
        <w:numPr>
          <w:ilvl w:val="0"/>
          <w:numId w:val="8"/>
        </w:numPr>
        <w:ind w:right="160"/>
        <w:jc w:val="both"/>
      </w:pPr>
      <w:r w:rsidRPr="007C053B">
        <w:rPr>
          <w:rFonts w:ascii="Times New Roman" w:hAnsi="Times New Roman" w:cs="Times New Roman"/>
        </w:rPr>
        <w:t>Las PARTES integrantes del Convenio de Entendimiento del Punto de Intercambio de Tráfico de Internet en Paraguay, no pueden apuntar la ruta por defecto o utilizar otros recursos, sin la debida autorización del CEIXP-PY.</w:t>
      </w:r>
      <w:bookmarkStart w:id="8" w:name="h.7novvfc5evcd" w:colFirst="0" w:colLast="0"/>
      <w:bookmarkEnd w:id="8"/>
    </w:p>
    <w:p w14:paraId="54D27CC4" w14:textId="77777777" w:rsidR="007C053B" w:rsidRPr="007C053B" w:rsidRDefault="007C053B" w:rsidP="007C053B">
      <w:pPr>
        <w:pStyle w:val="ListParagraph"/>
        <w:rPr>
          <w:rFonts w:ascii="Times New Roman" w:hAnsi="Times New Roman" w:cs="Times New Roman"/>
          <w:b/>
        </w:rPr>
      </w:pPr>
    </w:p>
    <w:p w14:paraId="66CA5AA7" w14:textId="6BD87765" w:rsidR="007C053B" w:rsidRPr="007C053B" w:rsidRDefault="004E11CB" w:rsidP="007C053B">
      <w:pPr>
        <w:ind w:right="160"/>
        <w:jc w:val="both"/>
      </w:pPr>
      <w:r w:rsidRPr="007C053B">
        <w:rPr>
          <w:rFonts w:ascii="Times New Roman" w:hAnsi="Times New Roman" w:cs="Times New Roman"/>
          <w:b/>
        </w:rPr>
        <w:t xml:space="preserve">Ampliaciones de capacidad. </w:t>
      </w:r>
      <w:r w:rsidRPr="007C053B">
        <w:rPr>
          <w:rFonts w:ascii="Times New Roman" w:hAnsi="Times New Roman" w:cs="Times New Roman"/>
        </w:rPr>
        <w:t>Las PARTES integrantes del CEIXP-</w:t>
      </w:r>
      <w:r w:rsidR="001A03C2" w:rsidRPr="007C053B">
        <w:rPr>
          <w:rFonts w:ascii="Times New Roman" w:hAnsi="Times New Roman" w:cs="Times New Roman"/>
        </w:rPr>
        <w:t>PY están</w:t>
      </w:r>
      <w:r w:rsidRPr="007C053B">
        <w:rPr>
          <w:rFonts w:ascii="Times New Roman" w:hAnsi="Times New Roman" w:cs="Times New Roman"/>
        </w:rPr>
        <w:t xml:space="preserve"> conscientes de que cuando el puerto de conexión alcance un 80% de </w:t>
      </w:r>
      <w:r w:rsidR="001A03C2" w:rsidRPr="007C053B">
        <w:rPr>
          <w:rFonts w:ascii="Times New Roman" w:hAnsi="Times New Roman" w:cs="Times New Roman"/>
        </w:rPr>
        <w:t>capacidad, se</w:t>
      </w:r>
      <w:r w:rsidRPr="007C053B">
        <w:rPr>
          <w:rFonts w:ascii="Times New Roman" w:hAnsi="Times New Roman" w:cs="Times New Roman"/>
        </w:rPr>
        <w:t xml:space="preserve"> le</w:t>
      </w:r>
      <w:r w:rsidR="00E84871" w:rsidRPr="007C053B">
        <w:rPr>
          <w:rFonts w:ascii="Times New Roman" w:hAnsi="Times New Roman" w:cs="Times New Roman"/>
        </w:rPr>
        <w:t>s</w:t>
      </w:r>
      <w:r w:rsidRPr="007C053B">
        <w:rPr>
          <w:rFonts w:ascii="Times New Roman" w:hAnsi="Times New Roman" w:cs="Times New Roman"/>
        </w:rPr>
        <w:t xml:space="preserve"> asignará un puerto adicional para evitar degradar el funcionamiento del Punto de Intercambio de Tráfico de Internet en Paraguay.</w:t>
      </w:r>
    </w:p>
    <w:p w14:paraId="4F7F53B3" w14:textId="77777777" w:rsidR="007C053B" w:rsidRPr="007C053B" w:rsidRDefault="007C053B" w:rsidP="007C053B"/>
    <w:p w14:paraId="5D26F24F" w14:textId="1D732E77" w:rsidR="004E11CB" w:rsidRPr="007C053B" w:rsidRDefault="004E11CB" w:rsidP="007C053B">
      <w:pPr>
        <w:pStyle w:val="Heading1"/>
        <w:keepNext w:val="0"/>
        <w:keepLines w:val="0"/>
        <w:spacing w:before="0" w:after="0" w:line="247" w:lineRule="auto"/>
        <w:ind w:right="160"/>
        <w:contextualSpacing w:val="0"/>
        <w:jc w:val="both"/>
        <w:rPr>
          <w:sz w:val="22"/>
          <w:szCs w:val="22"/>
        </w:rPr>
      </w:pPr>
      <w:r w:rsidRPr="007C053B">
        <w:rPr>
          <w:rFonts w:ascii="Times New Roman" w:hAnsi="Times New Roman" w:cs="Times New Roman"/>
          <w:b/>
          <w:sz w:val="22"/>
          <w:szCs w:val="22"/>
        </w:rPr>
        <w:t xml:space="preserve">Ampliación en equipamiento: </w:t>
      </w:r>
      <w:r w:rsidRPr="007C053B">
        <w:rPr>
          <w:rFonts w:ascii="Times New Roman" w:hAnsi="Times New Roman" w:cs="Times New Roman"/>
          <w:sz w:val="22"/>
          <w:szCs w:val="22"/>
        </w:rPr>
        <w:t>Las PARTES integrantes del CEIXP-</w:t>
      </w:r>
      <w:r w:rsidR="001A03C2" w:rsidRPr="007C053B">
        <w:rPr>
          <w:rFonts w:ascii="Times New Roman" w:hAnsi="Times New Roman" w:cs="Times New Roman"/>
          <w:sz w:val="22"/>
          <w:szCs w:val="22"/>
        </w:rPr>
        <w:t>PY estarán</w:t>
      </w:r>
      <w:r w:rsidRPr="007C053B">
        <w:rPr>
          <w:rFonts w:ascii="Times New Roman" w:hAnsi="Times New Roman" w:cs="Times New Roman"/>
          <w:sz w:val="22"/>
          <w:szCs w:val="22"/>
        </w:rPr>
        <w:t xml:space="preserve"> obligad</w:t>
      </w:r>
      <w:r w:rsidR="00E84871" w:rsidRPr="007C053B">
        <w:rPr>
          <w:rFonts w:ascii="Times New Roman" w:hAnsi="Times New Roman" w:cs="Times New Roman"/>
          <w:sz w:val="22"/>
          <w:szCs w:val="22"/>
        </w:rPr>
        <w:t>a</w:t>
      </w:r>
      <w:r w:rsidRPr="007C053B">
        <w:rPr>
          <w:rFonts w:ascii="Times New Roman" w:hAnsi="Times New Roman" w:cs="Times New Roman"/>
          <w:sz w:val="22"/>
          <w:szCs w:val="22"/>
        </w:rPr>
        <w:t>s a participar al momento de requerirse ampliaciones en los equipos que conforman el Punto de Intercambio de Tráfico de Internet en Paraguay, de manera que la integración técnica que se requiera para la puesta en marcha de las mismas se pueda llevar a cabo.</w:t>
      </w:r>
    </w:p>
    <w:p w14:paraId="3A2AB66A" w14:textId="77777777" w:rsidR="004E11CB" w:rsidRPr="007C053B" w:rsidRDefault="004E11CB">
      <w:pPr>
        <w:jc w:val="both"/>
      </w:pPr>
      <w:r w:rsidRPr="007C053B">
        <w:rPr>
          <w:rFonts w:ascii="Times New Roman" w:hAnsi="Times New Roman" w:cs="Times New Roman"/>
          <w:highlight w:val="yellow"/>
        </w:rPr>
        <w:t xml:space="preserve"> </w:t>
      </w:r>
    </w:p>
    <w:p w14:paraId="13A4C1B3" w14:textId="4B889829" w:rsidR="004E11CB" w:rsidRDefault="004E11CB" w:rsidP="000046BE">
      <w:pPr>
        <w:ind w:right="140"/>
        <w:jc w:val="both"/>
      </w:pPr>
      <w:r>
        <w:rPr>
          <w:rFonts w:ascii="Times New Roman" w:hAnsi="Times New Roman" w:cs="Times New Roman"/>
          <w:b/>
        </w:rPr>
        <w:t xml:space="preserve">Prácticas operativas: </w:t>
      </w:r>
      <w:r>
        <w:rPr>
          <w:rFonts w:ascii="Times New Roman" w:hAnsi="Times New Roman" w:cs="Times New Roman"/>
        </w:rPr>
        <w:t>las PARTES que forman parte del CEIXP-</w:t>
      </w:r>
      <w:r w:rsidR="001A03C2">
        <w:rPr>
          <w:rFonts w:ascii="Times New Roman" w:hAnsi="Times New Roman" w:cs="Times New Roman"/>
        </w:rPr>
        <w:t>PY y</w:t>
      </w:r>
      <w:r>
        <w:rPr>
          <w:rFonts w:ascii="Times New Roman" w:hAnsi="Times New Roman" w:cs="Times New Roman"/>
        </w:rPr>
        <w:t xml:space="preserve"> el </w:t>
      </w:r>
      <w:r w:rsidR="00646180">
        <w:rPr>
          <w:rFonts w:ascii="Times New Roman" w:hAnsi="Times New Roman" w:cs="Times New Roman"/>
        </w:rPr>
        <w:t>a</w:t>
      </w:r>
      <w:r>
        <w:rPr>
          <w:rFonts w:ascii="Times New Roman" w:hAnsi="Times New Roman" w:cs="Times New Roman"/>
        </w:rPr>
        <w:t xml:space="preserve">lojador del Punto de Intercambio de Tráfico de Internet en Paraguay dentro de sus prácticas operativas </w:t>
      </w:r>
      <w:r w:rsidR="001A03C2">
        <w:rPr>
          <w:rFonts w:ascii="Times New Roman" w:hAnsi="Times New Roman" w:cs="Times New Roman"/>
        </w:rPr>
        <w:t>deberán contemplar</w:t>
      </w:r>
      <w:r>
        <w:rPr>
          <w:rFonts w:ascii="Times New Roman" w:hAnsi="Times New Roman" w:cs="Times New Roman"/>
        </w:rPr>
        <w:t xml:space="preserve"> las siguientes obligaciones, cuyo cumplimiento será verificado por el Comité Ejecutivo. </w:t>
      </w:r>
    </w:p>
    <w:p w14:paraId="32A7A48E" w14:textId="77777777" w:rsidR="004E11CB" w:rsidRDefault="004E11CB">
      <w:pPr>
        <w:jc w:val="both"/>
      </w:pPr>
      <w:r>
        <w:rPr>
          <w:rFonts w:ascii="Times New Roman" w:hAnsi="Times New Roman" w:cs="Times New Roman"/>
          <w:sz w:val="21"/>
          <w:szCs w:val="21"/>
        </w:rPr>
        <w:t xml:space="preserve"> </w:t>
      </w:r>
    </w:p>
    <w:p w14:paraId="64609BB9" w14:textId="3AEBC24A" w:rsidR="004E11CB" w:rsidRDefault="004E11CB" w:rsidP="000046BE">
      <w:pPr>
        <w:pStyle w:val="ListParagraph"/>
        <w:numPr>
          <w:ilvl w:val="0"/>
          <w:numId w:val="9"/>
        </w:numPr>
        <w:ind w:right="160"/>
        <w:jc w:val="both"/>
      </w:pPr>
      <w:r w:rsidRPr="000046BE">
        <w:rPr>
          <w:rFonts w:ascii="Times New Roman" w:hAnsi="Times New Roman" w:cs="Times New Roman"/>
        </w:rPr>
        <w:t>Todas las PARTES del Convenio de Entendimiento del Punto de Intercambio de Tráfico de Internet en Paraguay deben suscribirse y controlar la lista de correo electrónico de anuncios del Punto de Intercambio de Tráfico de Internet en Paraguay.</w:t>
      </w:r>
    </w:p>
    <w:p w14:paraId="6942F4A0" w14:textId="77777777" w:rsidR="004E11CB" w:rsidRDefault="004E11CB">
      <w:pPr>
        <w:ind w:left="540" w:right="160"/>
      </w:pPr>
      <w:r>
        <w:rPr>
          <w:rFonts w:ascii="Times New Roman" w:hAnsi="Times New Roman" w:cs="Times New Roman"/>
        </w:rPr>
        <w:t xml:space="preserve"> </w:t>
      </w:r>
    </w:p>
    <w:p w14:paraId="48AF97F5" w14:textId="042D32D0" w:rsidR="004E11CB" w:rsidRDefault="004E11CB" w:rsidP="000046BE">
      <w:pPr>
        <w:pStyle w:val="ListParagraph"/>
        <w:numPr>
          <w:ilvl w:val="0"/>
          <w:numId w:val="9"/>
        </w:numPr>
        <w:spacing w:line="240" w:lineRule="auto"/>
        <w:jc w:val="both"/>
      </w:pPr>
      <w:r w:rsidRPr="000046BE">
        <w:rPr>
          <w:rFonts w:ascii="Times New Roman" w:hAnsi="Times New Roman" w:cs="Times New Roman"/>
        </w:rPr>
        <w:t xml:space="preserve">Las PARTES que integran </w:t>
      </w:r>
      <w:r w:rsidR="001A03C2" w:rsidRPr="000046BE">
        <w:rPr>
          <w:rFonts w:ascii="Times New Roman" w:hAnsi="Times New Roman" w:cs="Times New Roman"/>
        </w:rPr>
        <w:t>el Convenio</w:t>
      </w:r>
      <w:r w:rsidRPr="000046BE">
        <w:rPr>
          <w:rFonts w:ascii="Times New Roman" w:hAnsi="Times New Roman" w:cs="Times New Roman"/>
        </w:rPr>
        <w:t xml:space="preserve"> de Entendimiento del Punto de Intercambio de Tráfico de Internet en Paraguay procurarán avisar por adelantado y por correo electrónico a cada uno de sus </w:t>
      </w:r>
      <w:proofErr w:type="spellStart"/>
      <w:r w:rsidRPr="000046BE">
        <w:rPr>
          <w:rFonts w:ascii="Times New Roman" w:hAnsi="Times New Roman" w:cs="Times New Roman"/>
        </w:rPr>
        <w:t>peers</w:t>
      </w:r>
      <w:proofErr w:type="spellEnd"/>
      <w:r w:rsidRPr="000046BE">
        <w:rPr>
          <w:rFonts w:ascii="Times New Roman" w:hAnsi="Times New Roman" w:cs="Times New Roman"/>
        </w:rPr>
        <w:t xml:space="preserve"> BGP en el caso de que se pueda anticipar una interrupción del servicio o discontinuidad del </w:t>
      </w:r>
      <w:proofErr w:type="spellStart"/>
      <w:r w:rsidRPr="000046BE">
        <w:rPr>
          <w:rFonts w:ascii="Times New Roman" w:hAnsi="Times New Roman" w:cs="Times New Roman"/>
        </w:rPr>
        <w:t>peering</w:t>
      </w:r>
      <w:proofErr w:type="spellEnd"/>
      <w:r w:rsidRPr="000046BE">
        <w:rPr>
          <w:rFonts w:ascii="Times New Roman" w:hAnsi="Times New Roman" w:cs="Times New Roman"/>
        </w:rPr>
        <w:t xml:space="preserve"> BGP.</w:t>
      </w:r>
    </w:p>
    <w:p w14:paraId="3000D62F" w14:textId="77777777" w:rsidR="000046BE" w:rsidRDefault="000046BE" w:rsidP="000046BE">
      <w:pPr>
        <w:spacing w:line="240" w:lineRule="auto"/>
        <w:jc w:val="both"/>
        <w:rPr>
          <w:rFonts w:ascii="Times New Roman" w:hAnsi="Times New Roman" w:cs="Times New Roman"/>
        </w:rPr>
      </w:pPr>
    </w:p>
    <w:p w14:paraId="36E6B81F" w14:textId="66323AA6" w:rsidR="004E11CB" w:rsidRDefault="004E11CB" w:rsidP="000046BE">
      <w:pPr>
        <w:pStyle w:val="ListParagraph"/>
        <w:numPr>
          <w:ilvl w:val="0"/>
          <w:numId w:val="9"/>
        </w:numPr>
        <w:spacing w:line="240" w:lineRule="auto"/>
        <w:jc w:val="both"/>
      </w:pPr>
      <w:r w:rsidRPr="000046BE">
        <w:rPr>
          <w:rFonts w:ascii="Times New Roman" w:hAnsi="Times New Roman" w:cs="Times New Roman"/>
        </w:rPr>
        <w:t>Todas las PARTES integrantes del Convenio de Entendimiento del Punto de Intercambio de Tráfico de Internet en Paraguay, deberán mantener información de contacto 24/7 a través del portal web del Punto de Intercambio de Tráfico de Internet en Paraguay, y deben responder inmediatamente a las comunicaciones del operador del Punto de Intercambio de Tráfico de Internet en Paraguay.</w:t>
      </w:r>
    </w:p>
    <w:p w14:paraId="4C325201" w14:textId="77777777" w:rsidR="004E11CB" w:rsidRDefault="004E11CB">
      <w:pPr>
        <w:spacing w:line="274" w:lineRule="auto"/>
        <w:ind w:right="140"/>
        <w:jc w:val="both"/>
      </w:pPr>
      <w:r>
        <w:rPr>
          <w:rFonts w:ascii="Times New Roman" w:hAnsi="Times New Roman" w:cs="Times New Roman"/>
        </w:rPr>
        <w:t xml:space="preserve"> </w:t>
      </w:r>
    </w:p>
    <w:p w14:paraId="4180DAE9" w14:textId="5BE947F7" w:rsidR="004E11CB" w:rsidRDefault="004E11CB" w:rsidP="000046BE">
      <w:pPr>
        <w:pStyle w:val="ListParagraph"/>
        <w:numPr>
          <w:ilvl w:val="0"/>
          <w:numId w:val="9"/>
        </w:numPr>
        <w:spacing w:line="274" w:lineRule="auto"/>
        <w:ind w:right="140"/>
        <w:jc w:val="both"/>
      </w:pPr>
      <w:r w:rsidRPr="000046BE">
        <w:rPr>
          <w:rFonts w:ascii="Times New Roman" w:hAnsi="Times New Roman" w:cs="Times New Roman"/>
        </w:rPr>
        <w:t>Cualquier equipo o cable propiedad u operado por una PARTE integrante del Convenio de Entendimiento del Punto de Intercambio de Tráfico de Internet en Paraguay conectado al Punto de Intercambio de Tráfico de Internet en Paraguay debe ser etiquetado de manera clara y visible con el nombre y la información de contacto válida de la PARTE.</w:t>
      </w:r>
    </w:p>
    <w:p w14:paraId="075B01BA" w14:textId="77777777" w:rsidR="004E11CB" w:rsidRDefault="004E11CB">
      <w:pPr>
        <w:spacing w:line="274" w:lineRule="auto"/>
        <w:ind w:right="140"/>
        <w:jc w:val="both"/>
      </w:pPr>
      <w:r>
        <w:rPr>
          <w:rFonts w:ascii="Times New Roman" w:hAnsi="Times New Roman" w:cs="Times New Roman"/>
        </w:rPr>
        <w:t xml:space="preserve"> </w:t>
      </w:r>
    </w:p>
    <w:p w14:paraId="495DF152" w14:textId="7D07B3CB" w:rsidR="004E11CB" w:rsidRDefault="004E11CB" w:rsidP="000046BE">
      <w:pPr>
        <w:pStyle w:val="ListParagraph"/>
        <w:numPr>
          <w:ilvl w:val="0"/>
          <w:numId w:val="9"/>
        </w:numPr>
        <w:ind w:right="140"/>
        <w:jc w:val="both"/>
      </w:pPr>
      <w:r w:rsidRPr="000046BE">
        <w:rPr>
          <w:rFonts w:ascii="Times New Roman" w:hAnsi="Times New Roman" w:cs="Times New Roman"/>
        </w:rPr>
        <w:t xml:space="preserve">Ninguna PARTE del Convenio de Entendimiento del Punto de Intercambio de Tráfico de Internet en Paraguay deberá interferir con el equipamiento o cableado del Punto de Intercambio de Tráfico de Internet en Paraguay o de otra PARTE del Convenio sin el permiso escrito por adelantado </w:t>
      </w:r>
      <w:r w:rsidR="00E84871" w:rsidRPr="000046BE">
        <w:rPr>
          <w:rFonts w:ascii="Times New Roman" w:hAnsi="Times New Roman" w:cs="Times New Roman"/>
        </w:rPr>
        <w:t xml:space="preserve">otorgado </w:t>
      </w:r>
      <w:r w:rsidR="001A03C2" w:rsidRPr="000046BE">
        <w:rPr>
          <w:rFonts w:ascii="Times New Roman" w:hAnsi="Times New Roman" w:cs="Times New Roman"/>
        </w:rPr>
        <w:t>por la</w:t>
      </w:r>
      <w:r w:rsidRPr="000046BE">
        <w:rPr>
          <w:rFonts w:ascii="Times New Roman" w:hAnsi="Times New Roman" w:cs="Times New Roman"/>
        </w:rPr>
        <w:t xml:space="preserve"> PARTE </w:t>
      </w:r>
      <w:r w:rsidR="00E84871" w:rsidRPr="000046BE">
        <w:rPr>
          <w:rFonts w:ascii="Times New Roman" w:hAnsi="Times New Roman" w:cs="Times New Roman"/>
        </w:rPr>
        <w:t>afectada</w:t>
      </w:r>
      <w:r w:rsidRPr="000046BE">
        <w:rPr>
          <w:rFonts w:ascii="Times New Roman" w:hAnsi="Times New Roman" w:cs="Times New Roman"/>
        </w:rPr>
        <w:t>, y notificación por adelantado al Alojador del Punto de Intercambio de Tráfico de Internet en Paraguay.</w:t>
      </w:r>
    </w:p>
    <w:p w14:paraId="33FFABD5" w14:textId="77777777" w:rsidR="004E11CB" w:rsidRDefault="004E11CB">
      <w:pPr>
        <w:jc w:val="both"/>
      </w:pPr>
      <w:r>
        <w:rPr>
          <w:rFonts w:ascii="Times New Roman" w:hAnsi="Times New Roman" w:cs="Times New Roman"/>
        </w:rPr>
        <w:t xml:space="preserve"> </w:t>
      </w:r>
    </w:p>
    <w:p w14:paraId="4A819F48" w14:textId="45DC2D4F" w:rsidR="004E11CB" w:rsidRDefault="004E11CB" w:rsidP="006418B4">
      <w:pPr>
        <w:pStyle w:val="ListParagraph"/>
        <w:numPr>
          <w:ilvl w:val="0"/>
          <w:numId w:val="9"/>
        </w:numPr>
        <w:ind w:right="160"/>
        <w:jc w:val="both"/>
      </w:pPr>
      <w:r w:rsidRPr="000046BE">
        <w:rPr>
          <w:rFonts w:ascii="Times New Roman" w:hAnsi="Times New Roman" w:cs="Times New Roman"/>
        </w:rPr>
        <w:t xml:space="preserve">Las PARTES del Convenio de Entendimiento del Punto de Intercambio de Tráfico de Internet en Paraguay deberán controlar (monitorear) proactivamente su propia utilización del Punto de Intercambio de Tráfico de Internet en Paraguay, </w:t>
      </w:r>
      <w:r w:rsidR="00341D47" w:rsidRPr="000046BE">
        <w:rPr>
          <w:rFonts w:ascii="Times New Roman" w:hAnsi="Times New Roman" w:cs="Times New Roman"/>
        </w:rPr>
        <w:t xml:space="preserve">y actuar en conformidad con las disposiciones que integrarán las Políticas de Uso Aceptable del Punto de Intercambio de Trafico de Internet en Paraguay (PUA) y de Requisitos Técnicos (PRT), a ser establecidas por el CEIXP-PY. </w:t>
      </w:r>
    </w:p>
    <w:p w14:paraId="69C869D7" w14:textId="77777777" w:rsidR="004E11CB" w:rsidRDefault="004E11CB">
      <w:pPr>
        <w:ind w:right="160"/>
        <w:jc w:val="both"/>
      </w:pPr>
      <w:r>
        <w:rPr>
          <w:rFonts w:ascii="Times New Roman" w:hAnsi="Times New Roman" w:cs="Times New Roman"/>
        </w:rPr>
        <w:t xml:space="preserve"> </w:t>
      </w:r>
    </w:p>
    <w:p w14:paraId="48915165" w14:textId="4B498F98" w:rsidR="004E11CB" w:rsidRDefault="004E11CB" w:rsidP="000046BE">
      <w:pPr>
        <w:pStyle w:val="ListParagraph"/>
        <w:numPr>
          <w:ilvl w:val="0"/>
          <w:numId w:val="9"/>
        </w:numPr>
        <w:spacing w:line="240" w:lineRule="auto"/>
        <w:ind w:right="140"/>
        <w:jc w:val="both"/>
      </w:pPr>
      <w:r w:rsidRPr="000046BE">
        <w:rPr>
          <w:rFonts w:ascii="Times New Roman" w:hAnsi="Times New Roman" w:cs="Times New Roman"/>
        </w:rPr>
        <w:t>Las PARTES del Convenio de Entendimiento del Punto de Intercambio de Tráfico de Internet en Paraguay tienen el deber de mantener la confidencialidad entre ell</w:t>
      </w:r>
      <w:r w:rsidR="00E84871" w:rsidRPr="000046BE">
        <w:rPr>
          <w:rFonts w:ascii="Times New Roman" w:hAnsi="Times New Roman" w:cs="Times New Roman"/>
        </w:rPr>
        <w:t>a</w:t>
      </w:r>
      <w:r w:rsidRPr="000046BE">
        <w:rPr>
          <w:rFonts w:ascii="Times New Roman" w:hAnsi="Times New Roman" w:cs="Times New Roman"/>
        </w:rPr>
        <w:t>s sobre la información aprendida a lo largo del uso y operación del Punto de Intercambio de Tráfico de Internet en Paraguay; esto aplica al Alojador del Punto de Intercambio de Tráfico de Internet en Paraguay particularmente.</w:t>
      </w:r>
    </w:p>
    <w:p w14:paraId="09EC65F0" w14:textId="77777777" w:rsidR="004E11CB" w:rsidRDefault="004E11CB">
      <w:pPr>
        <w:spacing w:line="240" w:lineRule="auto"/>
        <w:ind w:right="140"/>
        <w:jc w:val="both"/>
      </w:pPr>
      <w:r>
        <w:rPr>
          <w:rFonts w:ascii="Times New Roman" w:hAnsi="Times New Roman" w:cs="Times New Roman"/>
        </w:rPr>
        <w:lastRenderedPageBreak/>
        <w:t xml:space="preserve"> </w:t>
      </w:r>
    </w:p>
    <w:p w14:paraId="4D0F5E49" w14:textId="43BF55B1" w:rsidR="004E11CB" w:rsidRDefault="004E11CB" w:rsidP="000046BE">
      <w:pPr>
        <w:pStyle w:val="ListParagraph"/>
        <w:numPr>
          <w:ilvl w:val="0"/>
          <w:numId w:val="9"/>
        </w:numPr>
        <w:spacing w:line="274" w:lineRule="auto"/>
        <w:ind w:right="140"/>
        <w:jc w:val="both"/>
      </w:pPr>
      <w:r w:rsidRPr="000046BE">
        <w:rPr>
          <w:rFonts w:ascii="Times New Roman" w:hAnsi="Times New Roman" w:cs="Times New Roman"/>
        </w:rPr>
        <w:t xml:space="preserve">El </w:t>
      </w:r>
      <w:r w:rsidR="00341D47" w:rsidRPr="000046BE">
        <w:rPr>
          <w:rFonts w:ascii="Times New Roman" w:hAnsi="Times New Roman" w:cs="Times New Roman"/>
        </w:rPr>
        <w:t>a</w:t>
      </w:r>
      <w:r w:rsidRPr="000046BE">
        <w:rPr>
          <w:rFonts w:ascii="Times New Roman" w:hAnsi="Times New Roman" w:cs="Times New Roman"/>
        </w:rPr>
        <w:t>lojador del Punto de Intercambio de Tráfico de Internet en Paraguay con la colaboración del CEIXP-PY deberá publicar gráficos estadísticos de tráfico agregados en el sitio web del Punto de Intercambio de Tráfico de Internet en Paraguay, en donde se pueda visualizar el tráfico total y de los puertos de cada red conectada al mismo.</w:t>
      </w:r>
    </w:p>
    <w:p w14:paraId="61A0F5E7" w14:textId="77777777" w:rsidR="004E11CB" w:rsidRDefault="004E11CB" w:rsidP="006418B4">
      <w:pPr>
        <w:spacing w:line="274" w:lineRule="auto"/>
        <w:ind w:right="140"/>
        <w:jc w:val="both"/>
      </w:pPr>
      <w:r>
        <w:rPr>
          <w:rFonts w:ascii="Times New Roman" w:hAnsi="Times New Roman" w:cs="Times New Roman"/>
        </w:rPr>
        <w:t xml:space="preserve"> </w:t>
      </w:r>
    </w:p>
    <w:p w14:paraId="77068185" w14:textId="77777777" w:rsidR="004E11CB" w:rsidRDefault="004E11CB">
      <w:pPr>
        <w:ind w:right="140"/>
        <w:jc w:val="both"/>
      </w:pPr>
      <w:r>
        <w:rPr>
          <w:rFonts w:ascii="Times New Roman" w:hAnsi="Times New Roman" w:cs="Times New Roman"/>
          <w:b/>
        </w:rPr>
        <w:t>Artículo 15. Puntos de contacto</w:t>
      </w:r>
    </w:p>
    <w:p w14:paraId="4FA3CD04" w14:textId="5780271F" w:rsidR="004E11CB" w:rsidRDefault="004E11CB">
      <w:pPr>
        <w:ind w:right="140"/>
        <w:jc w:val="both"/>
      </w:pPr>
      <w:r>
        <w:rPr>
          <w:rFonts w:ascii="Times New Roman" w:hAnsi="Times New Roman" w:cs="Times New Roman"/>
        </w:rPr>
        <w:t>Las PARTES integrantes del Convenio de Entendimiento del Punto de Intercambio de Tráfico de Internet en Paraguay facilitarán el número de ASN y el nombre de la entidad, de manera que estén disponibles para su consulta pública en el sitio del Punto de Intercambio de Internet en Paraguay, la información de contacto sólo estará disponible para otras PARTES del Convenio de Entendimiento del Punto de Intercambio de Tráfico de Internet en Paraguay. Los datos de esta conexión sólo se utilizarán con el propósito de proveer conexión mediante la matriz de conmutación (</w:t>
      </w:r>
      <w:proofErr w:type="spellStart"/>
      <w:r>
        <w:rPr>
          <w:rFonts w:ascii="Times New Roman" w:hAnsi="Times New Roman" w:cs="Times New Roman"/>
        </w:rPr>
        <w:t>Switch</w:t>
      </w:r>
      <w:proofErr w:type="spellEnd"/>
      <w:r>
        <w:rPr>
          <w:rFonts w:ascii="Times New Roman" w:hAnsi="Times New Roman" w:cs="Times New Roman"/>
        </w:rPr>
        <w:t xml:space="preserve"> </w:t>
      </w:r>
      <w:proofErr w:type="spellStart"/>
      <w:r>
        <w:rPr>
          <w:rFonts w:ascii="Times New Roman" w:hAnsi="Times New Roman" w:cs="Times New Roman"/>
        </w:rPr>
        <w:t>Fabric</w:t>
      </w:r>
      <w:proofErr w:type="spellEnd"/>
      <w:r>
        <w:rPr>
          <w:rFonts w:ascii="Times New Roman" w:hAnsi="Times New Roman" w:cs="Times New Roman"/>
        </w:rPr>
        <w:t>) y no serán revelados.</w:t>
      </w:r>
    </w:p>
    <w:p w14:paraId="59FCFC7A" w14:textId="77777777" w:rsidR="004E11CB" w:rsidRDefault="004E11CB" w:rsidP="006418B4">
      <w:pPr>
        <w:jc w:val="both"/>
        <w:rPr>
          <w:rFonts w:ascii="Times New Roman" w:hAnsi="Times New Roman" w:cs="Times New Roman"/>
          <w:sz w:val="21"/>
          <w:szCs w:val="21"/>
        </w:rPr>
      </w:pPr>
      <w:bookmarkStart w:id="9" w:name="h.4h48nrx8t61g" w:colFirst="0" w:colLast="0"/>
      <w:bookmarkEnd w:id="9"/>
    </w:p>
    <w:p w14:paraId="063BCB26" w14:textId="24CB3360" w:rsidR="004E11CB" w:rsidRDefault="004E11CB" w:rsidP="000046BE">
      <w:pPr>
        <w:jc w:val="both"/>
      </w:pPr>
      <w:r w:rsidRPr="006418B4">
        <w:rPr>
          <w:rFonts w:ascii="Times New Roman" w:hAnsi="Times New Roman" w:cs="Times New Roman"/>
          <w:b/>
        </w:rPr>
        <w:t>Artículo 16</w:t>
      </w:r>
      <w:r w:rsidRPr="006418B4">
        <w:rPr>
          <w:rFonts w:ascii="Times New Roman" w:hAnsi="Times New Roman" w:cs="Times New Roman"/>
        </w:rPr>
        <w:t xml:space="preserve">. </w:t>
      </w:r>
      <w:r w:rsidRPr="006418B4">
        <w:rPr>
          <w:rFonts w:ascii="Times New Roman" w:hAnsi="Times New Roman" w:cs="Times New Roman"/>
          <w:b/>
        </w:rPr>
        <w:t>Políticas económicas del Punto de Intercambio de Tráfico de Internet en Paraguay</w:t>
      </w:r>
      <w:r>
        <w:rPr>
          <w:rFonts w:ascii="Times New Roman" w:hAnsi="Times New Roman" w:cs="Times New Roman"/>
        </w:rPr>
        <w:t xml:space="preserve"> </w:t>
      </w:r>
    </w:p>
    <w:p w14:paraId="3EED1CDD" w14:textId="77777777" w:rsidR="004E11CB" w:rsidRDefault="004E11CB">
      <w:pPr>
        <w:ind w:right="160"/>
        <w:jc w:val="both"/>
      </w:pPr>
      <w:r>
        <w:rPr>
          <w:rFonts w:ascii="Times New Roman" w:hAnsi="Times New Roman" w:cs="Times New Roman"/>
        </w:rPr>
        <w:t>Dentro de las Políticas Económicas para la implementación y operación del Punto de Intercambio de Tráfico de Internet en Paraguay se considerarán en principio las siguientes:</w:t>
      </w:r>
    </w:p>
    <w:p w14:paraId="29791CA2" w14:textId="77777777" w:rsidR="004E11CB" w:rsidRDefault="004E11CB">
      <w:pPr>
        <w:jc w:val="both"/>
      </w:pPr>
      <w:r>
        <w:rPr>
          <w:rFonts w:ascii="Times New Roman" w:hAnsi="Times New Roman" w:cs="Times New Roman"/>
          <w:sz w:val="21"/>
          <w:szCs w:val="21"/>
        </w:rPr>
        <w:t xml:space="preserve"> </w:t>
      </w:r>
    </w:p>
    <w:p w14:paraId="264C3E3B" w14:textId="702CC44E" w:rsidR="004E11CB" w:rsidRDefault="004E11CB" w:rsidP="000046BE">
      <w:pPr>
        <w:pStyle w:val="ListParagraph"/>
        <w:numPr>
          <w:ilvl w:val="0"/>
          <w:numId w:val="10"/>
        </w:numPr>
        <w:ind w:right="140"/>
        <w:jc w:val="both"/>
      </w:pPr>
      <w:r w:rsidRPr="000046BE">
        <w:rPr>
          <w:rFonts w:ascii="Times New Roman" w:hAnsi="Times New Roman" w:cs="Times New Roman"/>
          <w:b/>
        </w:rPr>
        <w:t xml:space="preserve">La membresía: </w:t>
      </w:r>
      <w:r w:rsidRPr="000046BE">
        <w:rPr>
          <w:rFonts w:ascii="Times New Roman" w:hAnsi="Times New Roman" w:cs="Times New Roman"/>
        </w:rPr>
        <w:t>para formar parte del Punto de Intercambio de Tráfico de Internet en Paraguay la membresía será de carácter gratuit</w:t>
      </w:r>
      <w:r w:rsidR="00CF60C7" w:rsidRPr="000046BE">
        <w:rPr>
          <w:rFonts w:ascii="Times New Roman" w:hAnsi="Times New Roman" w:cs="Times New Roman"/>
        </w:rPr>
        <w:t>o</w:t>
      </w:r>
      <w:r w:rsidRPr="000046BE">
        <w:rPr>
          <w:rFonts w:ascii="Times New Roman" w:hAnsi="Times New Roman" w:cs="Times New Roman"/>
        </w:rPr>
        <w:t>, accediendo a la misma al firmar el “</w:t>
      </w:r>
      <w:r w:rsidRPr="000046BE">
        <w:rPr>
          <w:rFonts w:ascii="Times New Roman" w:hAnsi="Times New Roman" w:cs="Times New Roman"/>
          <w:i/>
        </w:rPr>
        <w:t xml:space="preserve">Convenio de Entendimiento entre los Proveedores de Acceso a Internet, Empresas Operadoras de Servicios de Telecomunicaciones, Proveedores de Contenidos, Universidades, Instituciones Gubernamentales y No Gubernamentales, y otros Agentes Interesados en pertenecer al Punto de Intercambio de Tráfico de Internet en Paraguay”, </w:t>
      </w:r>
      <w:r w:rsidRPr="000046BE">
        <w:rPr>
          <w:rFonts w:ascii="Times New Roman" w:hAnsi="Times New Roman" w:cs="Times New Roman"/>
        </w:rPr>
        <w:t>los que se integren posteriormente al Punto de Intercambio de Tráfico de Internet en Paraguay deberán firmar mediante adendas a dicho Convenio</w:t>
      </w:r>
      <w:r w:rsidRPr="000046BE">
        <w:rPr>
          <w:rFonts w:ascii="Times New Roman" w:hAnsi="Times New Roman" w:cs="Times New Roman"/>
          <w:b/>
        </w:rPr>
        <w:t>.</w:t>
      </w:r>
    </w:p>
    <w:p w14:paraId="554E72F4" w14:textId="77777777" w:rsidR="000046BE" w:rsidRDefault="000046BE" w:rsidP="000046BE">
      <w:pPr>
        <w:jc w:val="both"/>
        <w:rPr>
          <w:rFonts w:ascii="Times New Roman" w:hAnsi="Times New Roman" w:cs="Times New Roman"/>
          <w:sz w:val="21"/>
          <w:szCs w:val="21"/>
        </w:rPr>
      </w:pPr>
    </w:p>
    <w:p w14:paraId="46549BF3" w14:textId="12229F85" w:rsidR="004E11CB" w:rsidRDefault="004E11CB" w:rsidP="000046BE">
      <w:pPr>
        <w:pStyle w:val="ListParagraph"/>
        <w:numPr>
          <w:ilvl w:val="0"/>
          <w:numId w:val="10"/>
        </w:numPr>
        <w:jc w:val="both"/>
      </w:pPr>
      <w:r w:rsidRPr="000046BE">
        <w:rPr>
          <w:rFonts w:ascii="Times New Roman" w:hAnsi="Times New Roman" w:cs="Times New Roman"/>
          <w:b/>
        </w:rPr>
        <w:t xml:space="preserve">La sostenibilidad: </w:t>
      </w:r>
      <w:r w:rsidRPr="000046BE">
        <w:rPr>
          <w:rFonts w:ascii="Times New Roman" w:hAnsi="Times New Roman" w:cs="Times New Roman"/>
        </w:rPr>
        <w:t>las decisiones que tomen los miembros integrantes del CEIXP-PY deben de garantizar la operación, la sostenibilidad y el fortalecimiento del Punto de Intercambio de Tráfico de Internet en Paraguay.</w:t>
      </w:r>
    </w:p>
    <w:p w14:paraId="36EF8BED" w14:textId="77777777" w:rsidR="004E11CB" w:rsidRDefault="004E11CB">
      <w:pPr>
        <w:jc w:val="both"/>
      </w:pPr>
      <w:r>
        <w:rPr>
          <w:rFonts w:ascii="Times New Roman" w:hAnsi="Times New Roman" w:cs="Times New Roman"/>
          <w:sz w:val="21"/>
          <w:szCs w:val="21"/>
        </w:rPr>
        <w:t xml:space="preserve"> </w:t>
      </w:r>
    </w:p>
    <w:p w14:paraId="1ED7C3FD" w14:textId="0898237F" w:rsidR="004E11CB" w:rsidRPr="006418B4" w:rsidRDefault="004E11CB" w:rsidP="000046BE">
      <w:pPr>
        <w:pStyle w:val="ListParagraph"/>
        <w:numPr>
          <w:ilvl w:val="0"/>
          <w:numId w:val="10"/>
        </w:numPr>
        <w:spacing w:line="240" w:lineRule="auto"/>
        <w:ind w:right="140"/>
        <w:jc w:val="both"/>
      </w:pPr>
      <w:r w:rsidRPr="000046BE">
        <w:rPr>
          <w:rFonts w:ascii="Times New Roman" w:hAnsi="Times New Roman" w:cs="Times New Roman"/>
          <w:b/>
        </w:rPr>
        <w:t xml:space="preserve">Donaciones: </w:t>
      </w:r>
      <w:r w:rsidRPr="000046BE">
        <w:rPr>
          <w:rFonts w:ascii="Times New Roman" w:hAnsi="Times New Roman" w:cs="Times New Roman"/>
        </w:rPr>
        <w:t xml:space="preserve">El Punto de Intercambio de Tráfico de Internet en Paraguay podrá </w:t>
      </w:r>
      <w:r w:rsidR="00CF60C7" w:rsidRPr="000046BE">
        <w:rPr>
          <w:rFonts w:ascii="Times New Roman" w:hAnsi="Times New Roman" w:cs="Times New Roman"/>
        </w:rPr>
        <w:t>satisfacer</w:t>
      </w:r>
      <w:r w:rsidRPr="000046BE">
        <w:rPr>
          <w:rFonts w:ascii="Times New Roman" w:hAnsi="Times New Roman" w:cs="Times New Roman"/>
        </w:rPr>
        <w:t xml:space="preserve"> sus necesidades a través de donaciones voluntarias de cualquier entidad, ya sea de una PARTE suscriptora del Convenio de Entendimiento del Punto de Intercambio de Tráfico de Internet en Paraguay o de cualquier entidad nacional u organismo internacional no necesariamente que sea PARTE integrante de dicho Convenio de Entendimiento.</w:t>
      </w:r>
    </w:p>
    <w:p w14:paraId="6DE908FF" w14:textId="77777777" w:rsidR="000046BE" w:rsidRDefault="000046BE" w:rsidP="000046BE">
      <w:pPr>
        <w:jc w:val="both"/>
        <w:rPr>
          <w:rFonts w:ascii="Times New Roman" w:hAnsi="Times New Roman" w:cs="Times New Roman"/>
        </w:rPr>
      </w:pPr>
    </w:p>
    <w:p w14:paraId="5F8EC2D9" w14:textId="2264188F" w:rsidR="004E11CB" w:rsidRDefault="004E11CB" w:rsidP="000046BE">
      <w:pPr>
        <w:pStyle w:val="ListParagraph"/>
        <w:numPr>
          <w:ilvl w:val="0"/>
          <w:numId w:val="10"/>
        </w:numPr>
        <w:jc w:val="both"/>
      </w:pPr>
      <w:r w:rsidRPr="000046BE">
        <w:rPr>
          <w:rFonts w:ascii="Times New Roman" w:hAnsi="Times New Roman" w:cs="Times New Roman"/>
          <w:b/>
        </w:rPr>
        <w:t xml:space="preserve">Responsabilidad de Costos de Instalación: </w:t>
      </w:r>
      <w:r w:rsidRPr="000046BE">
        <w:rPr>
          <w:rFonts w:ascii="Times New Roman" w:hAnsi="Times New Roman" w:cs="Times New Roman"/>
        </w:rPr>
        <w:t xml:space="preserve">Cada PARTE suscriptora del Convenio de Entendimiento del Punto de Intercambio de Tráfico de Internet en Paraguay es </w:t>
      </w:r>
      <w:r w:rsidR="00CF60C7" w:rsidRPr="000046BE">
        <w:rPr>
          <w:rFonts w:ascii="Times New Roman" w:hAnsi="Times New Roman" w:cs="Times New Roman"/>
        </w:rPr>
        <w:t>la</w:t>
      </w:r>
      <w:r w:rsidRPr="000046BE">
        <w:rPr>
          <w:rFonts w:ascii="Times New Roman" w:hAnsi="Times New Roman" w:cs="Times New Roman"/>
        </w:rPr>
        <w:t xml:space="preserve"> únic</w:t>
      </w:r>
      <w:r w:rsidR="00CF60C7" w:rsidRPr="000046BE">
        <w:rPr>
          <w:rFonts w:ascii="Times New Roman" w:hAnsi="Times New Roman" w:cs="Times New Roman"/>
        </w:rPr>
        <w:t>a</w:t>
      </w:r>
      <w:r w:rsidRPr="000046BE">
        <w:rPr>
          <w:rFonts w:ascii="Times New Roman" w:hAnsi="Times New Roman" w:cs="Times New Roman"/>
        </w:rPr>
        <w:t xml:space="preserve"> responsable de los costos incurridos </w:t>
      </w:r>
      <w:r w:rsidR="00CF60C7" w:rsidRPr="000046BE">
        <w:rPr>
          <w:rFonts w:ascii="Times New Roman" w:hAnsi="Times New Roman" w:cs="Times New Roman"/>
        </w:rPr>
        <w:t>para</w:t>
      </w:r>
      <w:r w:rsidRPr="000046BE">
        <w:rPr>
          <w:rFonts w:ascii="Times New Roman" w:hAnsi="Times New Roman" w:cs="Times New Roman"/>
        </w:rPr>
        <w:t xml:space="preserve"> su integración en el Punto de Intercambio de Tráfico de Internet en Paraguay. De manera que el Punto de Intercambio de Tráfico de Internet en Paraguay no será responsable d</w:t>
      </w:r>
      <w:r w:rsidR="000046BE" w:rsidRPr="000046BE">
        <w:rPr>
          <w:rFonts w:ascii="Times New Roman" w:hAnsi="Times New Roman" w:cs="Times New Roman"/>
        </w:rPr>
        <w:t xml:space="preserve">e los costos de implementación. </w:t>
      </w:r>
      <w:r w:rsidRPr="000046BE">
        <w:rPr>
          <w:rFonts w:ascii="Times New Roman" w:hAnsi="Times New Roman" w:cs="Times New Roman"/>
        </w:rPr>
        <w:t>Así en procesos posteriores a la implementación del Punto de Intercambio de Tráfico de Internet en Paraguay, las PARTES suscriptoras del Convenio de Entendimiento del Punto de Intercambio de Tráfico de Internet en Paraguay contribuirán de manera proporcional a la cantidad de puertos asignad</w:t>
      </w:r>
      <w:r w:rsidR="00CF60C7" w:rsidRPr="000046BE">
        <w:rPr>
          <w:rFonts w:ascii="Times New Roman" w:hAnsi="Times New Roman" w:cs="Times New Roman"/>
        </w:rPr>
        <w:t>o</w:t>
      </w:r>
      <w:r w:rsidRPr="000046BE">
        <w:rPr>
          <w:rFonts w:ascii="Times New Roman" w:hAnsi="Times New Roman" w:cs="Times New Roman"/>
        </w:rPr>
        <w:t>s a cada PARTE, entre estos procesos se podrá considerar ampliaciones, modificaciones o sustitución de equipos.</w:t>
      </w:r>
    </w:p>
    <w:p w14:paraId="02D5E467" w14:textId="77777777" w:rsidR="004E11CB" w:rsidRDefault="004E11CB">
      <w:pPr>
        <w:jc w:val="both"/>
      </w:pPr>
      <w:r>
        <w:rPr>
          <w:rFonts w:ascii="Times New Roman" w:hAnsi="Times New Roman" w:cs="Times New Roman"/>
          <w:sz w:val="21"/>
          <w:szCs w:val="21"/>
        </w:rPr>
        <w:t xml:space="preserve"> </w:t>
      </w:r>
    </w:p>
    <w:p w14:paraId="62A7EBE1" w14:textId="178AB460" w:rsidR="004E11CB" w:rsidRDefault="004E11CB" w:rsidP="005948B4">
      <w:pPr>
        <w:pStyle w:val="ListParagraph"/>
        <w:numPr>
          <w:ilvl w:val="0"/>
          <w:numId w:val="10"/>
        </w:numPr>
        <w:jc w:val="both"/>
      </w:pPr>
      <w:r w:rsidRPr="005948B4">
        <w:rPr>
          <w:rFonts w:ascii="Times New Roman" w:hAnsi="Times New Roman" w:cs="Times New Roman"/>
          <w:b/>
        </w:rPr>
        <w:lastRenderedPageBreak/>
        <w:t xml:space="preserve">Gastos operativos: </w:t>
      </w:r>
      <w:r w:rsidRPr="005948B4">
        <w:rPr>
          <w:rFonts w:ascii="Times New Roman" w:hAnsi="Times New Roman" w:cs="Times New Roman"/>
        </w:rPr>
        <w:t>Todos las PARTES suscriptoras del Convenio de Entendimiento del Punto de Intercambio de Tráfico de Internet en Paraguay estarán obligadas a contribuir al momento de sufragar gastos operativos de los equipos comunes que conforman el Punto de Intercambio de Tráfico de Internet en Paraguay.  El CEIXP-PY determinará el criterio de repartición de estos gastos entre las diferentes PARTES que utilicen la infraestructura del Punto de Intercambio de Tráfico de Internet en Paraguay para intercambiar tráfico con sus pares.</w:t>
      </w:r>
    </w:p>
    <w:p w14:paraId="5F10F3E0" w14:textId="77777777" w:rsidR="004E11CB" w:rsidRDefault="004E11CB">
      <w:pPr>
        <w:jc w:val="both"/>
      </w:pPr>
      <w:r>
        <w:rPr>
          <w:rFonts w:ascii="Times New Roman" w:hAnsi="Times New Roman" w:cs="Times New Roman"/>
          <w:b/>
        </w:rPr>
        <w:t xml:space="preserve"> </w:t>
      </w:r>
    </w:p>
    <w:p w14:paraId="2868C0C0" w14:textId="777719F2" w:rsidR="004E11CB" w:rsidRDefault="004E11CB" w:rsidP="005948B4">
      <w:pPr>
        <w:pStyle w:val="ListParagraph"/>
        <w:numPr>
          <w:ilvl w:val="0"/>
          <w:numId w:val="10"/>
        </w:numPr>
        <w:jc w:val="both"/>
      </w:pPr>
      <w:r w:rsidRPr="005948B4">
        <w:rPr>
          <w:rFonts w:ascii="Times New Roman" w:hAnsi="Times New Roman" w:cs="Times New Roman"/>
          <w:b/>
        </w:rPr>
        <w:t xml:space="preserve">Ampliaciones de capacidad y sustitución de equipos por fallas o daños: </w:t>
      </w:r>
      <w:r w:rsidRPr="005948B4">
        <w:rPr>
          <w:rFonts w:ascii="Times New Roman" w:hAnsi="Times New Roman" w:cs="Times New Roman"/>
        </w:rPr>
        <w:t>Todas las PARTES suscriptoras del Convenio de Entendimiento del Punto de Intercambio de Tráfico de Internet en Paraguay estarán obligadas a contribuir al momento de requerirse ampliaciones en los equipos y/o sustitución de equipos que conforman el Punto de Intercambio de Tráfico de Internet en Paraguay por fallas o daños, de manera que las inversiones en las que se incurran serán repartidas proporcionalmente acorde al criterio a ser establecido por el CEIXP-PY.</w:t>
      </w:r>
    </w:p>
    <w:p w14:paraId="55B76090" w14:textId="77777777" w:rsidR="004E11CB" w:rsidRDefault="004E11CB">
      <w:pPr>
        <w:jc w:val="both"/>
      </w:pPr>
    </w:p>
    <w:p w14:paraId="770053D8" w14:textId="77777777" w:rsidR="004E11CB" w:rsidRDefault="004E11CB">
      <w:pPr>
        <w:jc w:val="both"/>
      </w:pPr>
      <w:r>
        <w:rPr>
          <w:rFonts w:ascii="Times New Roman" w:hAnsi="Times New Roman" w:cs="Times New Roman"/>
          <w:sz w:val="21"/>
          <w:szCs w:val="21"/>
        </w:rPr>
        <w:t xml:space="preserve"> </w:t>
      </w:r>
    </w:p>
    <w:p w14:paraId="629D7602" w14:textId="77777777" w:rsidR="004E11CB" w:rsidRDefault="004E11CB">
      <w:pPr>
        <w:jc w:val="both"/>
      </w:pPr>
      <w:r>
        <w:rPr>
          <w:rFonts w:ascii="Times New Roman" w:hAnsi="Times New Roman" w:cs="Times New Roman"/>
        </w:rPr>
        <w:t xml:space="preserve"> </w:t>
      </w:r>
    </w:p>
    <w:p w14:paraId="4DC52456" w14:textId="77777777" w:rsidR="004E11CB" w:rsidRDefault="004E11CB">
      <w:pPr>
        <w:jc w:val="both"/>
      </w:pPr>
    </w:p>
    <w:p w14:paraId="1F0FC984" w14:textId="77777777" w:rsidR="004E11CB" w:rsidRDefault="004E11CB">
      <w:pPr>
        <w:jc w:val="both"/>
      </w:pPr>
      <w:r>
        <w:rPr>
          <w:rFonts w:ascii="Times New Roman" w:hAnsi="Times New Roman" w:cs="Times New Roman"/>
          <w:sz w:val="20"/>
          <w:szCs w:val="20"/>
        </w:rPr>
        <w:t xml:space="preserve"> </w:t>
      </w:r>
    </w:p>
    <w:p w14:paraId="3BB2915D" w14:textId="77777777" w:rsidR="004E11CB" w:rsidRDefault="004E11CB">
      <w:pPr>
        <w:jc w:val="both"/>
      </w:pPr>
      <w:r>
        <w:rPr>
          <w:rFonts w:ascii="Times New Roman" w:hAnsi="Times New Roman" w:cs="Times New Roman"/>
          <w:sz w:val="20"/>
          <w:szCs w:val="20"/>
        </w:rPr>
        <w:t xml:space="preserve"> </w:t>
      </w:r>
    </w:p>
    <w:p w14:paraId="4C7F7068" w14:textId="77777777" w:rsidR="004E11CB" w:rsidRDefault="004E11CB">
      <w:pPr>
        <w:jc w:val="both"/>
      </w:pPr>
      <w:r>
        <w:rPr>
          <w:rFonts w:ascii="Times New Roman" w:hAnsi="Times New Roman" w:cs="Times New Roman"/>
          <w:sz w:val="20"/>
          <w:szCs w:val="20"/>
        </w:rPr>
        <w:t xml:space="preserve"> </w:t>
      </w:r>
    </w:p>
    <w:p w14:paraId="50081488" w14:textId="77777777" w:rsidR="004E11CB" w:rsidRDefault="004E11CB">
      <w:pPr>
        <w:jc w:val="both"/>
      </w:pPr>
      <w:r>
        <w:rPr>
          <w:rFonts w:ascii="Times New Roman" w:hAnsi="Times New Roman" w:cs="Times New Roman"/>
          <w:sz w:val="17"/>
          <w:szCs w:val="17"/>
        </w:rPr>
        <w:t xml:space="preserve"> </w:t>
      </w:r>
    </w:p>
    <w:p w14:paraId="61087B92" w14:textId="77777777" w:rsidR="004E11CB" w:rsidRDefault="004E11CB">
      <w:pPr>
        <w:jc w:val="both"/>
      </w:pPr>
      <w:r>
        <w:rPr>
          <w:rFonts w:ascii="Times New Roman" w:hAnsi="Times New Roman" w:cs="Times New Roman"/>
        </w:rPr>
        <w:t xml:space="preserve"> </w:t>
      </w:r>
    </w:p>
    <w:p w14:paraId="1D798BE6" w14:textId="77777777" w:rsidR="004E11CB" w:rsidRDefault="004E11CB">
      <w:pPr>
        <w:jc w:val="both"/>
      </w:pPr>
    </w:p>
    <w:sectPr w:rsidR="004E11CB" w:rsidSect="00812700">
      <w:headerReference w:type="even" r:id="rId7"/>
      <w:headerReference w:type="default" r:id="rId8"/>
      <w:footerReference w:type="even" r:id="rId9"/>
      <w:footerReference w:type="default" r:id="rId10"/>
      <w:headerReference w:type="first" r:id="rId11"/>
      <w:footerReference w:type="first" r:id="rId12"/>
      <w:pgSz w:w="11906" w:h="16838"/>
      <w:pgMar w:top="1080" w:right="1080" w:bottom="108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166F6" w14:textId="77777777" w:rsidR="00412FDE" w:rsidRDefault="00412FDE" w:rsidP="00753B0C">
      <w:pPr>
        <w:spacing w:line="240" w:lineRule="auto"/>
      </w:pPr>
      <w:r>
        <w:separator/>
      </w:r>
    </w:p>
  </w:endnote>
  <w:endnote w:type="continuationSeparator" w:id="0">
    <w:p w14:paraId="1C6B0944" w14:textId="77777777" w:rsidR="00412FDE" w:rsidRDefault="00412FDE" w:rsidP="00753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6B15" w14:textId="77777777" w:rsidR="004E11CB" w:rsidRDefault="004E1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1A41" w14:textId="37F3DABC" w:rsidR="004E11CB" w:rsidRDefault="000D20B3">
    <w:pPr>
      <w:pStyle w:val="Footer"/>
      <w:jc w:val="right"/>
    </w:pPr>
    <w:r>
      <w:fldChar w:fldCharType="begin"/>
    </w:r>
    <w:r>
      <w:instrText xml:space="preserve"> PAGE   \* MERGEFORMAT </w:instrText>
    </w:r>
    <w:r>
      <w:fldChar w:fldCharType="separate"/>
    </w:r>
    <w:r w:rsidR="005720D7">
      <w:rPr>
        <w:noProof/>
      </w:rPr>
      <w:t>8</w:t>
    </w:r>
    <w:r>
      <w:rPr>
        <w:noProof/>
      </w:rPr>
      <w:fldChar w:fldCharType="end"/>
    </w:r>
  </w:p>
  <w:p w14:paraId="6D21EFC0" w14:textId="77777777" w:rsidR="004E11CB" w:rsidRDefault="004E1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8CBA" w14:textId="77777777" w:rsidR="004E11CB" w:rsidRDefault="004E1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1F8FF" w14:textId="77777777" w:rsidR="00412FDE" w:rsidRDefault="00412FDE" w:rsidP="00753B0C">
      <w:pPr>
        <w:spacing w:line="240" w:lineRule="auto"/>
      </w:pPr>
      <w:r>
        <w:separator/>
      </w:r>
    </w:p>
  </w:footnote>
  <w:footnote w:type="continuationSeparator" w:id="0">
    <w:p w14:paraId="4D27D5C7" w14:textId="77777777" w:rsidR="00412FDE" w:rsidRDefault="00412FDE" w:rsidP="00753B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655C" w14:textId="77777777" w:rsidR="004E11CB" w:rsidRDefault="004E1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BD3E" w14:textId="77777777" w:rsidR="004E11CB" w:rsidRDefault="004E1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BC88" w14:textId="77777777" w:rsidR="004E11CB" w:rsidRDefault="004E1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A24"/>
    <w:multiLevelType w:val="hybridMultilevel"/>
    <w:tmpl w:val="CB6EB9CC"/>
    <w:lvl w:ilvl="0" w:tplc="E96A0EEC">
      <w:start w:val="1"/>
      <w:numFmt w:val="lowerRoman"/>
      <w:lvlText w:val="%1)"/>
      <w:lvlJc w:val="left"/>
      <w:pPr>
        <w:ind w:left="1080" w:hanging="720"/>
      </w:pPr>
      <w:rPr>
        <w:rFonts w:ascii="Times New Roman" w:hAnsi="Times New Roman" w:cs="Times New Roman"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62A3298"/>
    <w:multiLevelType w:val="hybridMultilevel"/>
    <w:tmpl w:val="0D7C9EDE"/>
    <w:lvl w:ilvl="0" w:tplc="B1629FE8">
      <w:start w:val="1"/>
      <w:numFmt w:val="decimal"/>
      <w:lvlText w:val="%1."/>
      <w:lvlJc w:val="left"/>
      <w:pPr>
        <w:ind w:left="1185" w:hanging="825"/>
      </w:pPr>
      <w:rPr>
        <w:rFonts w:ascii="Times New Roman" w:eastAsia="Times New Roman" w:hAnsi="Times New Roman" w:cs="Times New Roman" w:hint="default"/>
      </w:rPr>
    </w:lvl>
    <w:lvl w:ilvl="1" w:tplc="3C0A0019" w:tentative="1">
      <w:start w:val="1"/>
      <w:numFmt w:val="lowerLetter"/>
      <w:lvlText w:val="%2."/>
      <w:lvlJc w:val="left"/>
      <w:pPr>
        <w:ind w:left="1440" w:hanging="360"/>
      </w:pPr>
      <w:rPr>
        <w:rFonts w:cs="Times New Roman"/>
      </w:rPr>
    </w:lvl>
    <w:lvl w:ilvl="2" w:tplc="3C0A001B" w:tentative="1">
      <w:start w:val="1"/>
      <w:numFmt w:val="lowerRoman"/>
      <w:lvlText w:val="%3."/>
      <w:lvlJc w:val="right"/>
      <w:pPr>
        <w:ind w:left="2160" w:hanging="180"/>
      </w:pPr>
      <w:rPr>
        <w:rFonts w:cs="Times New Roman"/>
      </w:rPr>
    </w:lvl>
    <w:lvl w:ilvl="3" w:tplc="3C0A000F" w:tentative="1">
      <w:start w:val="1"/>
      <w:numFmt w:val="decimal"/>
      <w:lvlText w:val="%4."/>
      <w:lvlJc w:val="left"/>
      <w:pPr>
        <w:ind w:left="2880" w:hanging="360"/>
      </w:pPr>
      <w:rPr>
        <w:rFonts w:cs="Times New Roman"/>
      </w:rPr>
    </w:lvl>
    <w:lvl w:ilvl="4" w:tplc="3C0A0019" w:tentative="1">
      <w:start w:val="1"/>
      <w:numFmt w:val="lowerLetter"/>
      <w:lvlText w:val="%5."/>
      <w:lvlJc w:val="left"/>
      <w:pPr>
        <w:ind w:left="3600" w:hanging="360"/>
      </w:pPr>
      <w:rPr>
        <w:rFonts w:cs="Times New Roman"/>
      </w:rPr>
    </w:lvl>
    <w:lvl w:ilvl="5" w:tplc="3C0A001B" w:tentative="1">
      <w:start w:val="1"/>
      <w:numFmt w:val="lowerRoman"/>
      <w:lvlText w:val="%6."/>
      <w:lvlJc w:val="right"/>
      <w:pPr>
        <w:ind w:left="4320" w:hanging="180"/>
      </w:pPr>
      <w:rPr>
        <w:rFonts w:cs="Times New Roman"/>
      </w:rPr>
    </w:lvl>
    <w:lvl w:ilvl="6" w:tplc="3C0A000F" w:tentative="1">
      <w:start w:val="1"/>
      <w:numFmt w:val="decimal"/>
      <w:lvlText w:val="%7."/>
      <w:lvlJc w:val="left"/>
      <w:pPr>
        <w:ind w:left="5040" w:hanging="360"/>
      </w:pPr>
      <w:rPr>
        <w:rFonts w:cs="Times New Roman"/>
      </w:rPr>
    </w:lvl>
    <w:lvl w:ilvl="7" w:tplc="3C0A0019" w:tentative="1">
      <w:start w:val="1"/>
      <w:numFmt w:val="lowerLetter"/>
      <w:lvlText w:val="%8."/>
      <w:lvlJc w:val="left"/>
      <w:pPr>
        <w:ind w:left="5760" w:hanging="360"/>
      </w:pPr>
      <w:rPr>
        <w:rFonts w:cs="Times New Roman"/>
      </w:rPr>
    </w:lvl>
    <w:lvl w:ilvl="8" w:tplc="3C0A001B" w:tentative="1">
      <w:start w:val="1"/>
      <w:numFmt w:val="lowerRoman"/>
      <w:lvlText w:val="%9."/>
      <w:lvlJc w:val="right"/>
      <w:pPr>
        <w:ind w:left="6480" w:hanging="180"/>
      </w:pPr>
      <w:rPr>
        <w:rFonts w:cs="Times New Roman"/>
      </w:rPr>
    </w:lvl>
  </w:abstractNum>
  <w:abstractNum w:abstractNumId="2" w15:restartNumberingAfterBreak="0">
    <w:nsid w:val="2390128A"/>
    <w:multiLevelType w:val="hybridMultilevel"/>
    <w:tmpl w:val="39DE427C"/>
    <w:lvl w:ilvl="0" w:tplc="0409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2B6B5332"/>
    <w:multiLevelType w:val="hybridMultilevel"/>
    <w:tmpl w:val="BCB60C22"/>
    <w:lvl w:ilvl="0" w:tplc="0409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2E4F4614"/>
    <w:multiLevelType w:val="hybridMultilevel"/>
    <w:tmpl w:val="B2CE2DAC"/>
    <w:lvl w:ilvl="0" w:tplc="B1629FE8">
      <w:start w:val="1"/>
      <w:numFmt w:val="decimal"/>
      <w:lvlText w:val="%1."/>
      <w:lvlJc w:val="left"/>
      <w:pPr>
        <w:ind w:left="720" w:hanging="360"/>
      </w:pPr>
      <w:rPr>
        <w:rFonts w:ascii="Times New Roman" w:eastAsia="Times New Roman" w:hAnsi="Times New Roman" w:cs="Times New Roman"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31B949EC"/>
    <w:multiLevelType w:val="hybridMultilevel"/>
    <w:tmpl w:val="B3122ADC"/>
    <w:lvl w:ilvl="0" w:tplc="7E76F452">
      <w:start w:val="2"/>
      <w:numFmt w:val="bullet"/>
      <w:lvlText w:val="-"/>
      <w:lvlJc w:val="left"/>
      <w:pPr>
        <w:ind w:left="480" w:hanging="360"/>
      </w:pPr>
      <w:rPr>
        <w:rFonts w:ascii="Times New Roman" w:eastAsia="Arial" w:hAnsi="Times New Roman" w:cs="Times New Roman" w:hint="default"/>
        <w:sz w:val="22"/>
      </w:rPr>
    </w:lvl>
    <w:lvl w:ilvl="1" w:tplc="3C0A0003" w:tentative="1">
      <w:start w:val="1"/>
      <w:numFmt w:val="bullet"/>
      <w:lvlText w:val="o"/>
      <w:lvlJc w:val="left"/>
      <w:pPr>
        <w:ind w:left="1200" w:hanging="360"/>
      </w:pPr>
      <w:rPr>
        <w:rFonts w:ascii="Courier New" w:hAnsi="Courier New" w:cs="Courier New" w:hint="default"/>
      </w:rPr>
    </w:lvl>
    <w:lvl w:ilvl="2" w:tplc="3C0A0005" w:tentative="1">
      <w:start w:val="1"/>
      <w:numFmt w:val="bullet"/>
      <w:lvlText w:val=""/>
      <w:lvlJc w:val="left"/>
      <w:pPr>
        <w:ind w:left="1920" w:hanging="360"/>
      </w:pPr>
      <w:rPr>
        <w:rFonts w:ascii="Wingdings" w:hAnsi="Wingdings" w:hint="default"/>
      </w:rPr>
    </w:lvl>
    <w:lvl w:ilvl="3" w:tplc="3C0A0001" w:tentative="1">
      <w:start w:val="1"/>
      <w:numFmt w:val="bullet"/>
      <w:lvlText w:val=""/>
      <w:lvlJc w:val="left"/>
      <w:pPr>
        <w:ind w:left="2640" w:hanging="360"/>
      </w:pPr>
      <w:rPr>
        <w:rFonts w:ascii="Symbol" w:hAnsi="Symbol" w:hint="default"/>
      </w:rPr>
    </w:lvl>
    <w:lvl w:ilvl="4" w:tplc="3C0A0003" w:tentative="1">
      <w:start w:val="1"/>
      <w:numFmt w:val="bullet"/>
      <w:lvlText w:val="o"/>
      <w:lvlJc w:val="left"/>
      <w:pPr>
        <w:ind w:left="3360" w:hanging="360"/>
      </w:pPr>
      <w:rPr>
        <w:rFonts w:ascii="Courier New" w:hAnsi="Courier New" w:cs="Courier New" w:hint="default"/>
      </w:rPr>
    </w:lvl>
    <w:lvl w:ilvl="5" w:tplc="3C0A0005" w:tentative="1">
      <w:start w:val="1"/>
      <w:numFmt w:val="bullet"/>
      <w:lvlText w:val=""/>
      <w:lvlJc w:val="left"/>
      <w:pPr>
        <w:ind w:left="4080" w:hanging="360"/>
      </w:pPr>
      <w:rPr>
        <w:rFonts w:ascii="Wingdings" w:hAnsi="Wingdings" w:hint="default"/>
      </w:rPr>
    </w:lvl>
    <w:lvl w:ilvl="6" w:tplc="3C0A0001" w:tentative="1">
      <w:start w:val="1"/>
      <w:numFmt w:val="bullet"/>
      <w:lvlText w:val=""/>
      <w:lvlJc w:val="left"/>
      <w:pPr>
        <w:ind w:left="4800" w:hanging="360"/>
      </w:pPr>
      <w:rPr>
        <w:rFonts w:ascii="Symbol" w:hAnsi="Symbol" w:hint="default"/>
      </w:rPr>
    </w:lvl>
    <w:lvl w:ilvl="7" w:tplc="3C0A0003" w:tentative="1">
      <w:start w:val="1"/>
      <w:numFmt w:val="bullet"/>
      <w:lvlText w:val="o"/>
      <w:lvlJc w:val="left"/>
      <w:pPr>
        <w:ind w:left="5520" w:hanging="360"/>
      </w:pPr>
      <w:rPr>
        <w:rFonts w:ascii="Courier New" w:hAnsi="Courier New" w:cs="Courier New" w:hint="default"/>
      </w:rPr>
    </w:lvl>
    <w:lvl w:ilvl="8" w:tplc="3C0A0005" w:tentative="1">
      <w:start w:val="1"/>
      <w:numFmt w:val="bullet"/>
      <w:lvlText w:val=""/>
      <w:lvlJc w:val="left"/>
      <w:pPr>
        <w:ind w:left="6240" w:hanging="360"/>
      </w:pPr>
      <w:rPr>
        <w:rFonts w:ascii="Wingdings" w:hAnsi="Wingdings" w:hint="default"/>
      </w:rPr>
    </w:lvl>
  </w:abstractNum>
  <w:abstractNum w:abstractNumId="6" w15:restartNumberingAfterBreak="0">
    <w:nsid w:val="3F321321"/>
    <w:multiLevelType w:val="hybridMultilevel"/>
    <w:tmpl w:val="3CF6108E"/>
    <w:lvl w:ilvl="0" w:tplc="0409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53CC7F34"/>
    <w:multiLevelType w:val="hybridMultilevel"/>
    <w:tmpl w:val="B7C20F44"/>
    <w:lvl w:ilvl="0" w:tplc="B1629FE8">
      <w:start w:val="1"/>
      <w:numFmt w:val="decimal"/>
      <w:lvlText w:val="%1."/>
      <w:lvlJc w:val="left"/>
      <w:pPr>
        <w:ind w:left="720" w:hanging="360"/>
      </w:pPr>
      <w:rPr>
        <w:rFonts w:ascii="Times New Roman" w:eastAsia="Times New Roman" w:hAnsi="Times New Roman" w:cs="Times New Roman"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69F47B23"/>
    <w:multiLevelType w:val="hybridMultilevel"/>
    <w:tmpl w:val="5436128C"/>
    <w:lvl w:ilvl="0" w:tplc="B1629FE8">
      <w:start w:val="1"/>
      <w:numFmt w:val="decimal"/>
      <w:lvlText w:val="%1."/>
      <w:lvlJc w:val="left"/>
      <w:pPr>
        <w:ind w:left="720" w:hanging="360"/>
      </w:pPr>
      <w:rPr>
        <w:rFonts w:ascii="Times New Roman" w:eastAsia="Times New Roman" w:hAnsi="Times New Roman" w:cs="Times New Roman"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74275FDE"/>
    <w:multiLevelType w:val="hybridMultilevel"/>
    <w:tmpl w:val="0094A7F8"/>
    <w:lvl w:ilvl="0" w:tplc="04090011">
      <w:start w:val="1"/>
      <w:numFmt w:val="decimal"/>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8"/>
  </w:num>
  <w:num w:numId="5">
    <w:abstractNumId w:val="6"/>
  </w:num>
  <w:num w:numId="6">
    <w:abstractNumId w:val="3"/>
  </w:num>
  <w:num w:numId="7">
    <w:abstractNumId w:val="5"/>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57"/>
    <w:rsid w:val="000046BE"/>
    <w:rsid w:val="00020F85"/>
    <w:rsid w:val="00065FC6"/>
    <w:rsid w:val="000D20B3"/>
    <w:rsid w:val="00153C01"/>
    <w:rsid w:val="001A03C2"/>
    <w:rsid w:val="001A56F8"/>
    <w:rsid w:val="001C0170"/>
    <w:rsid w:val="001F2415"/>
    <w:rsid w:val="00202E29"/>
    <w:rsid w:val="0028333D"/>
    <w:rsid w:val="00293E1F"/>
    <w:rsid w:val="002A4E63"/>
    <w:rsid w:val="00341D47"/>
    <w:rsid w:val="003942BA"/>
    <w:rsid w:val="0041201C"/>
    <w:rsid w:val="00412FDE"/>
    <w:rsid w:val="00450C58"/>
    <w:rsid w:val="00457557"/>
    <w:rsid w:val="00470DC6"/>
    <w:rsid w:val="00490CDD"/>
    <w:rsid w:val="00497989"/>
    <w:rsid w:val="004E11CB"/>
    <w:rsid w:val="0050732A"/>
    <w:rsid w:val="005720D7"/>
    <w:rsid w:val="005948B4"/>
    <w:rsid w:val="005C7DC8"/>
    <w:rsid w:val="005F25DA"/>
    <w:rsid w:val="00601224"/>
    <w:rsid w:val="006418B4"/>
    <w:rsid w:val="00646180"/>
    <w:rsid w:val="007232E4"/>
    <w:rsid w:val="00753B0C"/>
    <w:rsid w:val="007C053B"/>
    <w:rsid w:val="00812700"/>
    <w:rsid w:val="00815641"/>
    <w:rsid w:val="008234F6"/>
    <w:rsid w:val="0086422A"/>
    <w:rsid w:val="008649C2"/>
    <w:rsid w:val="00885BF4"/>
    <w:rsid w:val="008C1621"/>
    <w:rsid w:val="008F1389"/>
    <w:rsid w:val="009B3DB5"/>
    <w:rsid w:val="009D0E26"/>
    <w:rsid w:val="009D5790"/>
    <w:rsid w:val="00A038E8"/>
    <w:rsid w:val="00A343B3"/>
    <w:rsid w:val="00A86289"/>
    <w:rsid w:val="00AD79DE"/>
    <w:rsid w:val="00B1177B"/>
    <w:rsid w:val="00B8181C"/>
    <w:rsid w:val="00BD10DC"/>
    <w:rsid w:val="00CB4885"/>
    <w:rsid w:val="00CF5855"/>
    <w:rsid w:val="00CF60C7"/>
    <w:rsid w:val="00D32022"/>
    <w:rsid w:val="00DD4906"/>
    <w:rsid w:val="00DE6A26"/>
    <w:rsid w:val="00E421A9"/>
    <w:rsid w:val="00E43B30"/>
    <w:rsid w:val="00E84871"/>
    <w:rsid w:val="00FE27C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D7206"/>
  <w15:docId w15:val="{E0730611-0FAC-49E8-AC05-67975097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PY" w:eastAsia="es-PY"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2700"/>
    <w:pPr>
      <w:spacing w:line="276" w:lineRule="auto"/>
    </w:pPr>
    <w:rPr>
      <w:color w:val="000000"/>
    </w:rPr>
  </w:style>
  <w:style w:type="paragraph" w:styleId="Heading1">
    <w:name w:val="heading 1"/>
    <w:basedOn w:val="Normal"/>
    <w:next w:val="Normal"/>
    <w:link w:val="Heading1Char"/>
    <w:uiPriority w:val="99"/>
    <w:qFormat/>
    <w:rsid w:val="00812700"/>
    <w:pPr>
      <w:keepNext/>
      <w:keepLines/>
      <w:spacing w:before="400" w:after="120"/>
      <w:contextualSpacing/>
      <w:outlineLvl w:val="0"/>
    </w:pPr>
    <w:rPr>
      <w:sz w:val="40"/>
      <w:szCs w:val="40"/>
    </w:rPr>
  </w:style>
  <w:style w:type="paragraph" w:styleId="Heading2">
    <w:name w:val="heading 2"/>
    <w:basedOn w:val="Normal"/>
    <w:next w:val="Normal"/>
    <w:link w:val="Heading2Char"/>
    <w:uiPriority w:val="99"/>
    <w:qFormat/>
    <w:rsid w:val="00812700"/>
    <w:pPr>
      <w:keepNext/>
      <w:keepLines/>
      <w:spacing w:before="360" w:after="120"/>
      <w:contextualSpacing/>
      <w:outlineLvl w:val="1"/>
    </w:pPr>
    <w:rPr>
      <w:sz w:val="32"/>
      <w:szCs w:val="32"/>
    </w:rPr>
  </w:style>
  <w:style w:type="paragraph" w:styleId="Heading3">
    <w:name w:val="heading 3"/>
    <w:basedOn w:val="Normal"/>
    <w:next w:val="Normal"/>
    <w:link w:val="Heading3Char"/>
    <w:uiPriority w:val="99"/>
    <w:qFormat/>
    <w:rsid w:val="00812700"/>
    <w:pPr>
      <w:keepNext/>
      <w:keepLines/>
      <w:spacing w:before="320" w:after="80"/>
      <w:contextualSpacing/>
      <w:outlineLvl w:val="2"/>
    </w:pPr>
    <w:rPr>
      <w:color w:val="434343"/>
      <w:sz w:val="28"/>
      <w:szCs w:val="28"/>
    </w:rPr>
  </w:style>
  <w:style w:type="paragraph" w:styleId="Heading4">
    <w:name w:val="heading 4"/>
    <w:basedOn w:val="Normal"/>
    <w:next w:val="Normal"/>
    <w:link w:val="Heading4Char"/>
    <w:uiPriority w:val="99"/>
    <w:qFormat/>
    <w:rsid w:val="00812700"/>
    <w:pPr>
      <w:keepNext/>
      <w:keepLines/>
      <w:spacing w:before="280" w:after="80"/>
      <w:contextualSpacing/>
      <w:outlineLvl w:val="3"/>
    </w:pPr>
    <w:rPr>
      <w:color w:val="666666"/>
      <w:sz w:val="24"/>
      <w:szCs w:val="24"/>
    </w:rPr>
  </w:style>
  <w:style w:type="paragraph" w:styleId="Heading5">
    <w:name w:val="heading 5"/>
    <w:basedOn w:val="Normal"/>
    <w:next w:val="Normal"/>
    <w:link w:val="Heading5Char"/>
    <w:uiPriority w:val="99"/>
    <w:qFormat/>
    <w:rsid w:val="00812700"/>
    <w:pPr>
      <w:keepNext/>
      <w:keepLines/>
      <w:spacing w:before="240" w:after="80"/>
      <w:contextualSpacing/>
      <w:outlineLvl w:val="4"/>
    </w:pPr>
    <w:rPr>
      <w:color w:val="666666"/>
    </w:rPr>
  </w:style>
  <w:style w:type="paragraph" w:styleId="Heading6">
    <w:name w:val="heading 6"/>
    <w:basedOn w:val="Normal"/>
    <w:next w:val="Normal"/>
    <w:link w:val="Heading6Char"/>
    <w:uiPriority w:val="99"/>
    <w:qFormat/>
    <w:rsid w:val="0081270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05F"/>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3305F"/>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3305F"/>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83305F"/>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3305F"/>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3305F"/>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812700"/>
    <w:pPr>
      <w:keepNext/>
      <w:keepLines/>
      <w:spacing w:after="60"/>
      <w:contextualSpacing/>
    </w:pPr>
    <w:rPr>
      <w:sz w:val="52"/>
      <w:szCs w:val="52"/>
    </w:rPr>
  </w:style>
  <w:style w:type="character" w:customStyle="1" w:styleId="TitleChar">
    <w:name w:val="Title Char"/>
    <w:basedOn w:val="DefaultParagraphFont"/>
    <w:link w:val="Title"/>
    <w:uiPriority w:val="10"/>
    <w:rsid w:val="0083305F"/>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812700"/>
    <w:pPr>
      <w:keepNext/>
      <w:keepLines/>
      <w:spacing w:after="320"/>
      <w:contextualSpacing/>
    </w:pPr>
    <w:rPr>
      <w:color w:val="666666"/>
      <w:sz w:val="30"/>
      <w:szCs w:val="30"/>
    </w:rPr>
  </w:style>
  <w:style w:type="character" w:customStyle="1" w:styleId="SubtitleChar">
    <w:name w:val="Subtitle Char"/>
    <w:basedOn w:val="DefaultParagraphFont"/>
    <w:link w:val="Subtitle"/>
    <w:uiPriority w:val="11"/>
    <w:rsid w:val="0083305F"/>
    <w:rPr>
      <w:rFonts w:asciiTheme="majorHAnsi" w:eastAsiaTheme="majorEastAsia" w:hAnsiTheme="majorHAnsi" w:cstheme="majorBidi"/>
      <w:color w:val="000000"/>
      <w:sz w:val="24"/>
      <w:szCs w:val="24"/>
    </w:rPr>
  </w:style>
  <w:style w:type="paragraph" w:styleId="ListParagraph">
    <w:name w:val="List Paragraph"/>
    <w:basedOn w:val="Normal"/>
    <w:uiPriority w:val="99"/>
    <w:qFormat/>
    <w:rsid w:val="00753B0C"/>
    <w:pPr>
      <w:ind w:left="720"/>
      <w:contextualSpacing/>
    </w:pPr>
  </w:style>
  <w:style w:type="paragraph" w:styleId="Header">
    <w:name w:val="header"/>
    <w:basedOn w:val="Normal"/>
    <w:link w:val="HeaderChar"/>
    <w:uiPriority w:val="99"/>
    <w:rsid w:val="00753B0C"/>
    <w:pPr>
      <w:tabs>
        <w:tab w:val="center" w:pos="4680"/>
        <w:tab w:val="right" w:pos="9360"/>
      </w:tabs>
      <w:spacing w:line="240" w:lineRule="auto"/>
    </w:pPr>
  </w:style>
  <w:style w:type="character" w:customStyle="1" w:styleId="HeaderChar">
    <w:name w:val="Header Char"/>
    <w:basedOn w:val="DefaultParagraphFont"/>
    <w:link w:val="Header"/>
    <w:uiPriority w:val="99"/>
    <w:locked/>
    <w:rsid w:val="00753B0C"/>
    <w:rPr>
      <w:rFonts w:cs="Times New Roman"/>
    </w:rPr>
  </w:style>
  <w:style w:type="paragraph" w:styleId="Footer">
    <w:name w:val="footer"/>
    <w:basedOn w:val="Normal"/>
    <w:link w:val="FooterChar"/>
    <w:uiPriority w:val="99"/>
    <w:rsid w:val="00753B0C"/>
    <w:pPr>
      <w:tabs>
        <w:tab w:val="center" w:pos="4680"/>
        <w:tab w:val="right" w:pos="9360"/>
      </w:tabs>
      <w:spacing w:line="240" w:lineRule="auto"/>
    </w:pPr>
  </w:style>
  <w:style w:type="character" w:customStyle="1" w:styleId="FooterChar">
    <w:name w:val="Footer Char"/>
    <w:basedOn w:val="DefaultParagraphFont"/>
    <w:link w:val="Footer"/>
    <w:uiPriority w:val="99"/>
    <w:locked/>
    <w:rsid w:val="00753B0C"/>
    <w:rPr>
      <w:rFonts w:cs="Times New Roman"/>
    </w:rPr>
  </w:style>
  <w:style w:type="character" w:styleId="CommentReference">
    <w:name w:val="annotation reference"/>
    <w:basedOn w:val="DefaultParagraphFont"/>
    <w:uiPriority w:val="99"/>
    <w:semiHidden/>
    <w:unhideWhenUsed/>
    <w:rsid w:val="00065FC6"/>
    <w:rPr>
      <w:sz w:val="16"/>
      <w:szCs w:val="16"/>
    </w:rPr>
  </w:style>
  <w:style w:type="paragraph" w:styleId="CommentText">
    <w:name w:val="annotation text"/>
    <w:basedOn w:val="Normal"/>
    <w:link w:val="CommentTextChar"/>
    <w:uiPriority w:val="99"/>
    <w:semiHidden/>
    <w:unhideWhenUsed/>
    <w:rsid w:val="00065FC6"/>
    <w:pPr>
      <w:spacing w:line="240" w:lineRule="auto"/>
    </w:pPr>
    <w:rPr>
      <w:sz w:val="20"/>
      <w:szCs w:val="20"/>
    </w:rPr>
  </w:style>
  <w:style w:type="character" w:customStyle="1" w:styleId="CommentTextChar">
    <w:name w:val="Comment Text Char"/>
    <w:basedOn w:val="DefaultParagraphFont"/>
    <w:link w:val="CommentText"/>
    <w:uiPriority w:val="99"/>
    <w:semiHidden/>
    <w:rsid w:val="00065FC6"/>
    <w:rPr>
      <w:color w:val="000000"/>
      <w:sz w:val="20"/>
      <w:szCs w:val="20"/>
    </w:rPr>
  </w:style>
  <w:style w:type="paragraph" w:styleId="CommentSubject">
    <w:name w:val="annotation subject"/>
    <w:basedOn w:val="CommentText"/>
    <w:next w:val="CommentText"/>
    <w:link w:val="CommentSubjectChar"/>
    <w:uiPriority w:val="99"/>
    <w:semiHidden/>
    <w:unhideWhenUsed/>
    <w:rsid w:val="00065FC6"/>
    <w:rPr>
      <w:b/>
      <w:bCs/>
    </w:rPr>
  </w:style>
  <w:style w:type="character" w:customStyle="1" w:styleId="CommentSubjectChar">
    <w:name w:val="Comment Subject Char"/>
    <w:basedOn w:val="CommentTextChar"/>
    <w:link w:val="CommentSubject"/>
    <w:uiPriority w:val="99"/>
    <w:semiHidden/>
    <w:rsid w:val="00065FC6"/>
    <w:rPr>
      <w:b/>
      <w:bCs/>
      <w:color w:val="000000"/>
      <w:sz w:val="20"/>
      <w:szCs w:val="20"/>
    </w:rPr>
  </w:style>
  <w:style w:type="paragraph" w:styleId="Revision">
    <w:name w:val="Revision"/>
    <w:hidden/>
    <w:uiPriority w:val="99"/>
    <w:semiHidden/>
    <w:rsid w:val="00065FC6"/>
    <w:rPr>
      <w:color w:val="000000"/>
    </w:rPr>
  </w:style>
  <w:style w:type="paragraph" w:styleId="BalloonText">
    <w:name w:val="Balloon Text"/>
    <w:basedOn w:val="Normal"/>
    <w:link w:val="BalloonTextChar"/>
    <w:uiPriority w:val="99"/>
    <w:semiHidden/>
    <w:unhideWhenUsed/>
    <w:rsid w:val="00065F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C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3380</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PROYECTO</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
  <dc:creator>Clovis Neto</dc:creator>
  <cp:keywords/>
  <dc:description/>
  <cp:lastModifiedBy>Clovis Neto</cp:lastModifiedBy>
  <cp:revision>4</cp:revision>
  <dcterms:created xsi:type="dcterms:W3CDTF">2016-08-11T15:26:00Z</dcterms:created>
  <dcterms:modified xsi:type="dcterms:W3CDTF">2016-08-11T15:29:00Z</dcterms:modified>
</cp:coreProperties>
</file>